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29" w:rsidRDefault="00E44E29" w:rsidP="00E44E29">
      <w:pPr>
        <w:pStyle w:val="Kop2"/>
        <w:numPr>
          <w:ilvl w:val="0"/>
          <w:numId w:val="0"/>
        </w:numPr>
        <w:spacing w:after="120"/>
        <w:ind w:left="646" w:hanging="646"/>
        <w:jc w:val="center"/>
        <w:rPr>
          <w:lang w:val="nl-BE"/>
        </w:rPr>
      </w:pPr>
      <w:r w:rsidRPr="00E44E29">
        <w:rPr>
          <w:lang w:val="nl-BE"/>
        </w:rPr>
        <w:t xml:space="preserve">Privacyverklaring </w:t>
      </w:r>
      <w:r w:rsidR="00D61B94">
        <w:rPr>
          <w:lang w:val="nl-BE"/>
        </w:rPr>
        <w:t>Tennis Wezemaal</w:t>
      </w:r>
      <w:r w:rsidRPr="00E44E29">
        <w:rPr>
          <w:lang w:val="nl-BE"/>
        </w:rPr>
        <w:t xml:space="preserve"> </w:t>
      </w:r>
    </w:p>
    <w:p w:rsidR="00E44E29" w:rsidRPr="00E44E29" w:rsidRDefault="00E44E29" w:rsidP="00E44E29">
      <w:pPr>
        <w:ind w:left="0"/>
        <w:rPr>
          <w:lang w:val="nl-BE"/>
        </w:rPr>
      </w:pPr>
    </w:p>
    <w:p w:rsidR="001158E0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 xml:space="preserve">In deze privacyverklaring willen we alle bij </w:t>
      </w:r>
      <w:r w:rsidR="00D61B94">
        <w:rPr>
          <w:lang w:val="nl-BE"/>
        </w:rPr>
        <w:t>TENNIS WEZEMAAL</w:t>
      </w:r>
      <w:r w:rsidR="00897479" w:rsidRPr="00E44E29">
        <w:rPr>
          <w:lang w:val="nl-BE"/>
        </w:rPr>
        <w:t xml:space="preserve"> </w:t>
      </w:r>
      <w:r w:rsidR="00AF3A56">
        <w:rPr>
          <w:lang w:val="nl-BE"/>
        </w:rPr>
        <w:t xml:space="preserve">aangesloten leden, </w:t>
      </w:r>
      <w:r w:rsidR="00F5695A">
        <w:rPr>
          <w:lang w:val="nl-BE"/>
        </w:rPr>
        <w:t xml:space="preserve">deelnemers </w:t>
      </w:r>
      <w:r w:rsidR="00AF3A56">
        <w:rPr>
          <w:lang w:val="nl-BE"/>
        </w:rPr>
        <w:t xml:space="preserve">aan activiteiten, </w:t>
      </w:r>
      <w:r w:rsidR="001158E0">
        <w:rPr>
          <w:lang w:val="nl-BE"/>
        </w:rPr>
        <w:t xml:space="preserve">klanten en </w:t>
      </w:r>
      <w:r w:rsidR="00AF3A56">
        <w:rPr>
          <w:lang w:val="nl-BE"/>
        </w:rPr>
        <w:t xml:space="preserve">personen die belangstelling tonen </w:t>
      </w:r>
      <w:r w:rsidR="001158E0">
        <w:rPr>
          <w:lang w:val="nl-BE"/>
        </w:rPr>
        <w:t>in</w:t>
      </w:r>
      <w:r w:rsidR="00AF3A56">
        <w:rPr>
          <w:lang w:val="nl-BE"/>
        </w:rPr>
        <w:t xml:space="preserve"> onze clubwerking</w:t>
      </w:r>
      <w:r w:rsidR="001158E0">
        <w:rPr>
          <w:lang w:val="nl-BE"/>
        </w:rPr>
        <w:t xml:space="preserve"> </w:t>
      </w:r>
      <w:r w:rsidRPr="00E44E29">
        <w:rPr>
          <w:lang w:val="nl-BE"/>
        </w:rPr>
        <w:t xml:space="preserve">informeren over welke gegevens we verzamelen en hoe wij omgaan met persoonsgegevens. </w:t>
      </w:r>
    </w:p>
    <w:p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Wij doen er alles aan om de pri</w:t>
      </w:r>
      <w:r>
        <w:rPr>
          <w:lang w:val="nl-BE"/>
        </w:rPr>
        <w:t>vacy te waarborgen en gaan daar</w:t>
      </w:r>
      <w:r w:rsidRPr="00E44E29">
        <w:rPr>
          <w:lang w:val="nl-BE"/>
        </w:rPr>
        <w:t xml:space="preserve">om zorgvuldig om met persoonsgegevens. </w:t>
      </w:r>
      <w:r w:rsidR="00D61B94">
        <w:rPr>
          <w:lang w:val="nl-BE"/>
        </w:rPr>
        <w:t>TENNIS WEZEMAAL</w:t>
      </w:r>
      <w:r w:rsidR="00BE1197" w:rsidRPr="00E44E29">
        <w:rPr>
          <w:lang w:val="nl-BE"/>
        </w:rPr>
        <w:t xml:space="preserve"> </w:t>
      </w:r>
      <w:r w:rsidRPr="00E44E29">
        <w:rPr>
          <w:lang w:val="nl-BE"/>
        </w:rPr>
        <w:t xml:space="preserve">houdt zich in alle gevallen aan de toepasselijke wet- en regelgeving, waaronder de Algemene Verordening Gegevensbescherming (ook gekend als GDPR).  </w:t>
      </w:r>
    </w:p>
    <w:p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Dit brengt met zich mee dat:</w:t>
      </w:r>
    </w:p>
    <w:p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>wij in ieder geval uw persoonsgegevens alleen verwerken in overeenstemming met het doel waarvoor deze zijn verstrekt; deze doelen en type persoonsgegevens zijn beschreven in deze Privacyverklaring;</w:t>
      </w:r>
    </w:p>
    <w:p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>de verwerking van uw persoonsgegevens beperkt is tot enkel</w:t>
      </w:r>
      <w:r>
        <w:rPr>
          <w:lang w:val="nl-BE"/>
        </w:rPr>
        <w:t xml:space="preserve"> die gegevens welke no</w:t>
      </w:r>
      <w:r w:rsidRPr="00E44E29">
        <w:rPr>
          <w:lang w:val="nl-BE"/>
        </w:rPr>
        <w:t>dig zijn voor de doeleinden waarvoor ze worden verwerkt;</w:t>
      </w:r>
    </w:p>
    <w:p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 xml:space="preserve">wij om uw uitdrukkelijke toestemming </w:t>
      </w:r>
      <w:r>
        <w:rPr>
          <w:lang w:val="nl-BE"/>
        </w:rPr>
        <w:t xml:space="preserve">zullen </w:t>
      </w:r>
      <w:r w:rsidRPr="00E44E29">
        <w:rPr>
          <w:lang w:val="nl-BE"/>
        </w:rPr>
        <w:t xml:space="preserve">vragen voor </w:t>
      </w:r>
      <w:r>
        <w:rPr>
          <w:lang w:val="nl-BE"/>
        </w:rPr>
        <w:t xml:space="preserve">elke </w:t>
      </w:r>
      <w:r w:rsidRPr="00E44E29">
        <w:rPr>
          <w:lang w:val="nl-BE"/>
        </w:rPr>
        <w:t xml:space="preserve">verwerking </w:t>
      </w:r>
      <w:r>
        <w:rPr>
          <w:lang w:val="nl-BE"/>
        </w:rPr>
        <w:t>die niet gedekt is door een wet</w:t>
      </w:r>
      <w:r w:rsidRPr="00E44E29">
        <w:rPr>
          <w:lang w:val="nl-BE"/>
        </w:rPr>
        <w:t xml:space="preserve">telijke verplichting, contractuele grond of gerechtvaardigd belang </w:t>
      </w:r>
      <w:proofErr w:type="spellStart"/>
      <w:r w:rsidRPr="00E44E29">
        <w:rPr>
          <w:lang w:val="nl-BE"/>
        </w:rPr>
        <w:t>i.f.v</w:t>
      </w:r>
      <w:proofErr w:type="spellEnd"/>
      <w:r w:rsidRPr="00E44E29">
        <w:rPr>
          <w:lang w:val="nl-BE"/>
        </w:rPr>
        <w:t>. het doel waarvoor deze zijn verstrekt;</w:t>
      </w:r>
    </w:p>
    <w:p w:rsidR="00E44E29" w:rsidRP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 xml:space="preserve">wij </w:t>
      </w:r>
      <w:r w:rsidRPr="00E44E29">
        <w:rPr>
          <w:lang w:val="nl-BE"/>
        </w:rPr>
        <w:t>passende technische en organisatorische maatregelen hebben genomen zodat de beveiliging van uw persoonsgegevens gewaarborgd is;</w:t>
      </w:r>
    </w:p>
    <w:p w:rsidR="00E44E29" w:rsidRP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 xml:space="preserve">wij </w:t>
      </w:r>
      <w:r w:rsidRPr="00E44E29">
        <w:rPr>
          <w:lang w:val="nl-BE"/>
        </w:rPr>
        <w:t>geen persoonsgegevens doorgeven aan andere partijen, tenzij dit nodig is voor uitvoering van de doeleinden waarvoor ze zijn verstrekt;</w:t>
      </w:r>
    </w:p>
    <w:p w:rsidR="00E44E29" w:rsidRP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 xml:space="preserve">wij </w:t>
      </w:r>
      <w:r w:rsidRPr="00E44E29">
        <w:rPr>
          <w:lang w:val="nl-BE"/>
        </w:rPr>
        <w:t>op de hoogte zijn van uw rechten omtrent uw persoonsgegeven</w:t>
      </w:r>
      <w:r>
        <w:rPr>
          <w:lang w:val="nl-BE"/>
        </w:rPr>
        <w:t>s, u hierop willen wijzen en de</w:t>
      </w:r>
      <w:r w:rsidRPr="00E44E29">
        <w:rPr>
          <w:lang w:val="nl-BE"/>
        </w:rPr>
        <w:t>ze respecteren.</w:t>
      </w:r>
    </w:p>
    <w:p w:rsidR="00E44E29" w:rsidRPr="00E44E29" w:rsidRDefault="00E44E29" w:rsidP="00E44E29">
      <w:pPr>
        <w:ind w:left="0"/>
        <w:rPr>
          <w:lang w:val="nl-BE"/>
        </w:rPr>
      </w:pPr>
    </w:p>
    <w:p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 xml:space="preserve">Als </w:t>
      </w:r>
      <w:r w:rsidR="00D61B94">
        <w:rPr>
          <w:lang w:val="nl-BE"/>
        </w:rPr>
        <w:t>TENNIS WEZEMAAL</w:t>
      </w:r>
      <w:r w:rsidR="00BE1197" w:rsidRPr="00E44E29">
        <w:rPr>
          <w:lang w:val="nl-BE"/>
        </w:rPr>
        <w:t xml:space="preserve"> </w:t>
      </w:r>
      <w:r w:rsidRPr="00E44E29">
        <w:rPr>
          <w:lang w:val="nl-BE"/>
        </w:rPr>
        <w:t>zijn wij verantwoordelijk voor de ver</w:t>
      </w:r>
      <w:r w:rsidR="00BE1197">
        <w:rPr>
          <w:lang w:val="nl-BE"/>
        </w:rPr>
        <w:t>werking van uw persoonsgegevens</w:t>
      </w:r>
      <w:r w:rsidRPr="00E44E29">
        <w:rPr>
          <w:lang w:val="nl-BE"/>
        </w:rPr>
        <w:t xml:space="preserve">. Indien u </w:t>
      </w:r>
      <w:r>
        <w:rPr>
          <w:lang w:val="nl-BE"/>
        </w:rPr>
        <w:t>na het doornemen van onze priva</w:t>
      </w:r>
      <w:r w:rsidRPr="00E44E29">
        <w:rPr>
          <w:lang w:val="nl-BE"/>
        </w:rPr>
        <w:t>cyverklaring, of in algemenere zin, vragen heeft hierover of contact met ons wenst op te nemen kan dit via onderstaande contactgegevens:</w:t>
      </w:r>
    </w:p>
    <w:p w:rsidR="00E44E29" w:rsidRPr="00E44E29" w:rsidRDefault="00D61B94" w:rsidP="00E44E29">
      <w:pPr>
        <w:spacing w:after="120" w:line="240" w:lineRule="auto"/>
        <w:ind w:left="720"/>
        <w:rPr>
          <w:b/>
          <w:lang w:val="nl-BE"/>
        </w:rPr>
      </w:pPr>
      <w:r>
        <w:rPr>
          <w:b/>
          <w:lang w:val="nl-BE"/>
        </w:rPr>
        <w:t>TENNIS WEZEMAAL</w:t>
      </w:r>
      <w:r w:rsidR="00E44E29" w:rsidRPr="00E44E29">
        <w:rPr>
          <w:b/>
          <w:lang w:val="nl-BE"/>
        </w:rPr>
        <w:t xml:space="preserve"> (</w:t>
      </w:r>
      <w:r w:rsidR="00BE1197">
        <w:rPr>
          <w:b/>
          <w:lang w:val="nl-BE"/>
        </w:rPr>
        <w:t xml:space="preserve">t.a.v. </w:t>
      </w:r>
      <w:r>
        <w:rPr>
          <w:b/>
          <w:lang w:val="nl-BE"/>
        </w:rPr>
        <w:t>Kris Beyen</w:t>
      </w:r>
      <w:r w:rsidR="00E44E29" w:rsidRPr="00E44E29">
        <w:rPr>
          <w:b/>
          <w:lang w:val="nl-BE"/>
        </w:rPr>
        <w:t>)</w:t>
      </w:r>
    </w:p>
    <w:p w:rsidR="00E44E29" w:rsidRDefault="00D61B94" w:rsidP="00E44E29">
      <w:pPr>
        <w:spacing w:after="120" w:line="240" w:lineRule="auto"/>
        <w:ind w:left="720"/>
        <w:rPr>
          <w:lang w:val="nl-BE"/>
        </w:rPr>
      </w:pPr>
      <w:proofErr w:type="spellStart"/>
      <w:r>
        <w:rPr>
          <w:lang w:val="nl-BE"/>
        </w:rPr>
        <w:t>Spikstraat</w:t>
      </w:r>
      <w:proofErr w:type="spellEnd"/>
      <w:r>
        <w:rPr>
          <w:lang w:val="nl-BE"/>
        </w:rPr>
        <w:t xml:space="preserve"> 9</w:t>
      </w:r>
    </w:p>
    <w:p w:rsidR="00D61B94" w:rsidRPr="00E44E29" w:rsidRDefault="00D61B94" w:rsidP="00E44E29">
      <w:pPr>
        <w:spacing w:after="120" w:line="240" w:lineRule="auto"/>
        <w:ind w:left="720"/>
        <w:rPr>
          <w:lang w:val="nl-BE"/>
        </w:rPr>
      </w:pPr>
      <w:r>
        <w:rPr>
          <w:lang w:val="nl-BE"/>
        </w:rPr>
        <w:t>3111 Wezemaal</w:t>
      </w:r>
    </w:p>
    <w:p w:rsidR="00D61B94" w:rsidRDefault="00325AC5" w:rsidP="00E44E29">
      <w:pPr>
        <w:spacing w:after="120" w:line="240" w:lineRule="auto"/>
        <w:ind w:left="720"/>
        <w:rPr>
          <w:lang w:val="nl-BE"/>
        </w:rPr>
      </w:pPr>
      <w:hyperlink r:id="rId8" w:history="1">
        <w:r w:rsidR="00D61B94" w:rsidRPr="00150F51">
          <w:rPr>
            <w:rStyle w:val="Hyperlink"/>
            <w:lang w:val="nl-BE"/>
          </w:rPr>
          <w:t>Kris.beyen@telenet.be</w:t>
        </w:r>
      </w:hyperlink>
    </w:p>
    <w:p w:rsidR="00E44E29" w:rsidRDefault="00D61B94" w:rsidP="00E44E29">
      <w:pPr>
        <w:spacing w:after="120" w:line="240" w:lineRule="auto"/>
        <w:ind w:left="720"/>
        <w:rPr>
          <w:lang w:val="nl-BE"/>
        </w:rPr>
      </w:pPr>
      <w:r>
        <w:rPr>
          <w:lang w:val="nl-BE"/>
        </w:rPr>
        <w:t>Tel. 0476 96 70 39</w:t>
      </w:r>
    </w:p>
    <w:p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Waarom verwerken wij persoonsgegevens?</w:t>
      </w:r>
    </w:p>
    <w:p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 xml:space="preserve">Uw persoonsgegevens worden door </w:t>
      </w:r>
      <w:r w:rsidR="00D61B94">
        <w:rPr>
          <w:lang w:val="nl-BE"/>
        </w:rPr>
        <w:t>TENNIS WEZEMAAL</w:t>
      </w:r>
      <w:r w:rsidR="00BE1197" w:rsidRPr="00E44E29">
        <w:rPr>
          <w:lang w:val="nl-BE"/>
        </w:rPr>
        <w:t xml:space="preserve"> </w:t>
      </w:r>
      <w:r w:rsidRPr="00E44E29">
        <w:rPr>
          <w:lang w:val="nl-BE"/>
        </w:rPr>
        <w:t>verwerkt ten behoeve van de volgende doeleinden en rechtsgronden:</w:t>
      </w:r>
    </w:p>
    <w:p w:rsidR="008D6E1D" w:rsidRDefault="008D6E1D" w:rsidP="008D6E1D">
      <w:pPr>
        <w:pStyle w:val="bulletpoints"/>
        <w:rPr>
          <w:lang w:val="nl-BE"/>
        </w:rPr>
      </w:pPr>
      <w:r>
        <w:rPr>
          <w:lang w:val="nl-BE"/>
        </w:rPr>
        <w:t>Het voeren van een ledenadministratie en dienstverlening aan de leden (contractuele grond);</w:t>
      </w:r>
    </w:p>
    <w:p w:rsidR="002C406B" w:rsidRPr="00E44E29" w:rsidRDefault="002C406B" w:rsidP="002C406B">
      <w:pPr>
        <w:pStyle w:val="bulletpoints"/>
        <w:rPr>
          <w:lang w:val="nl-BE"/>
        </w:rPr>
      </w:pPr>
      <w:r>
        <w:rPr>
          <w:lang w:val="nl-BE"/>
        </w:rPr>
        <w:t>Het</w:t>
      </w:r>
      <w:r w:rsidRPr="00E44E29">
        <w:rPr>
          <w:lang w:val="nl-BE"/>
        </w:rPr>
        <w:t xml:space="preserve"> verzekeren voor Lichamelijke Ongevallen en Burgerlijke Aansprakelijkheid (wettelijke verplichting);</w:t>
      </w:r>
    </w:p>
    <w:p w:rsidR="002C406B" w:rsidRDefault="001158E0" w:rsidP="00E44E29">
      <w:pPr>
        <w:pStyle w:val="bulletpoints"/>
        <w:rPr>
          <w:lang w:val="nl-BE"/>
        </w:rPr>
      </w:pPr>
      <w:r>
        <w:rPr>
          <w:lang w:val="nl-BE"/>
        </w:rPr>
        <w:t>Het</w:t>
      </w:r>
      <w:r w:rsidR="007A22DD">
        <w:rPr>
          <w:lang w:val="nl-BE"/>
        </w:rPr>
        <w:t xml:space="preserve"> </w:t>
      </w:r>
      <w:r w:rsidR="00E44E29" w:rsidRPr="00E44E29">
        <w:rPr>
          <w:lang w:val="nl-BE"/>
        </w:rPr>
        <w:t xml:space="preserve">informeren over </w:t>
      </w:r>
      <w:r w:rsidR="003B7BA4">
        <w:rPr>
          <w:lang w:val="nl-BE"/>
        </w:rPr>
        <w:t>onze clubwerking</w:t>
      </w:r>
      <w:r w:rsidR="003B7BA4" w:rsidRPr="00E44E29">
        <w:rPr>
          <w:lang w:val="nl-BE"/>
        </w:rPr>
        <w:t xml:space="preserve"> </w:t>
      </w:r>
      <w:r w:rsidR="00E44E29" w:rsidRPr="00E44E29">
        <w:rPr>
          <w:lang w:val="nl-BE"/>
        </w:rPr>
        <w:t>en uitnodigen voor</w:t>
      </w:r>
      <w:r w:rsidR="003B7BA4">
        <w:rPr>
          <w:lang w:val="nl-BE"/>
        </w:rPr>
        <w:t xml:space="preserve"> clubactiviteiten</w:t>
      </w:r>
      <w:r w:rsidR="002C406B">
        <w:rPr>
          <w:lang w:val="nl-BE"/>
        </w:rPr>
        <w:t xml:space="preserve"> (contractuele grond</w:t>
      </w:r>
      <w:r w:rsidR="00100E15" w:rsidRPr="00100E15">
        <w:rPr>
          <w:lang w:val="nl-BE"/>
        </w:rPr>
        <w:t xml:space="preserve"> </w:t>
      </w:r>
      <w:r w:rsidR="00100E15">
        <w:rPr>
          <w:lang w:val="nl-BE"/>
        </w:rPr>
        <w:t xml:space="preserve">en </w:t>
      </w:r>
      <w:r w:rsidR="00100E15" w:rsidRPr="00E44E29">
        <w:rPr>
          <w:lang w:val="nl-BE"/>
        </w:rPr>
        <w:t>gerechtvaardigd belang</w:t>
      </w:r>
      <w:r w:rsidR="002C406B">
        <w:rPr>
          <w:lang w:val="nl-BE"/>
        </w:rPr>
        <w:t>);</w:t>
      </w:r>
    </w:p>
    <w:p w:rsidR="00100E15" w:rsidRDefault="00100E15" w:rsidP="00100E15">
      <w:pPr>
        <w:pStyle w:val="bulletpoints"/>
        <w:rPr>
          <w:lang w:val="nl-BE"/>
        </w:rPr>
      </w:pPr>
      <w:r>
        <w:rPr>
          <w:lang w:val="nl-BE"/>
        </w:rPr>
        <w:t>Het organiseren van de sportieve opleiding en voorbereiding (contractuele grond);</w:t>
      </w:r>
    </w:p>
    <w:p w:rsidR="002C406B" w:rsidRPr="00E44E29" w:rsidRDefault="002C406B" w:rsidP="002C406B">
      <w:pPr>
        <w:pStyle w:val="bulletpoints"/>
        <w:rPr>
          <w:lang w:val="nl-BE"/>
        </w:rPr>
      </w:pPr>
      <w:r>
        <w:rPr>
          <w:lang w:val="nl-BE"/>
        </w:rPr>
        <w:t>Het</w:t>
      </w:r>
      <w:r w:rsidRPr="00E44E29">
        <w:rPr>
          <w:lang w:val="nl-BE"/>
        </w:rPr>
        <w:t xml:space="preserve"> kunnen deelnemen aan officiële competities, opleidingen en andere activiteiten van </w:t>
      </w:r>
      <w:r>
        <w:rPr>
          <w:lang w:val="nl-BE"/>
        </w:rPr>
        <w:t xml:space="preserve">de koepelfederatie </w:t>
      </w:r>
      <w:r w:rsidRPr="00E44E29">
        <w:rPr>
          <w:lang w:val="nl-BE"/>
        </w:rPr>
        <w:t xml:space="preserve">Tennis Vlaanderen </w:t>
      </w:r>
      <w:r>
        <w:rPr>
          <w:lang w:val="nl-BE"/>
        </w:rPr>
        <w:t xml:space="preserve">VZW </w:t>
      </w:r>
      <w:r w:rsidRPr="00E44E29">
        <w:rPr>
          <w:lang w:val="nl-BE"/>
        </w:rPr>
        <w:t>(</w:t>
      </w:r>
      <w:r>
        <w:rPr>
          <w:lang w:val="nl-BE"/>
        </w:rPr>
        <w:t>contractuele grond</w:t>
      </w:r>
      <w:r w:rsidRPr="00E44E29">
        <w:rPr>
          <w:lang w:val="nl-BE"/>
        </w:rPr>
        <w:t xml:space="preserve">); </w:t>
      </w:r>
    </w:p>
    <w:p w:rsidR="00E44E29" w:rsidRPr="00E44E29" w:rsidRDefault="002C406B" w:rsidP="00E44E29">
      <w:pPr>
        <w:pStyle w:val="bulletpoints"/>
        <w:rPr>
          <w:lang w:val="nl-BE"/>
        </w:rPr>
      </w:pPr>
      <w:r>
        <w:rPr>
          <w:lang w:val="nl-BE"/>
        </w:rPr>
        <w:t>Het</w:t>
      </w:r>
      <w:r w:rsidR="00E44E29" w:rsidRPr="00E44E29">
        <w:rPr>
          <w:lang w:val="nl-BE"/>
        </w:rPr>
        <w:t xml:space="preserve"> </w:t>
      </w:r>
      <w:r w:rsidRPr="00E44E29">
        <w:rPr>
          <w:lang w:val="nl-BE"/>
        </w:rPr>
        <w:t xml:space="preserve">registreren </w:t>
      </w:r>
      <w:r>
        <w:rPr>
          <w:lang w:val="nl-BE"/>
        </w:rPr>
        <w:t xml:space="preserve">van </w:t>
      </w:r>
      <w:r w:rsidR="00E44E29" w:rsidRPr="00E44E29">
        <w:rPr>
          <w:lang w:val="nl-BE"/>
        </w:rPr>
        <w:t xml:space="preserve">uw competitieresultaten en </w:t>
      </w:r>
      <w:r w:rsidRPr="00E44E29">
        <w:rPr>
          <w:lang w:val="nl-BE"/>
        </w:rPr>
        <w:t xml:space="preserve">berekenen </w:t>
      </w:r>
      <w:r w:rsidR="008D6E1D">
        <w:rPr>
          <w:lang w:val="nl-BE"/>
        </w:rPr>
        <w:t xml:space="preserve">van </w:t>
      </w:r>
      <w:r w:rsidR="00E44E29" w:rsidRPr="00E44E29">
        <w:rPr>
          <w:lang w:val="nl-BE"/>
        </w:rPr>
        <w:t xml:space="preserve">uw klassement en/of ranking </w:t>
      </w:r>
      <w:r w:rsidR="00100E15">
        <w:rPr>
          <w:lang w:val="nl-BE"/>
        </w:rPr>
        <w:t>(</w:t>
      </w:r>
      <w:r w:rsidR="00157D1A">
        <w:rPr>
          <w:lang w:val="nl-BE"/>
        </w:rPr>
        <w:t>via Tennis Vlaanderen</w:t>
      </w:r>
      <w:r w:rsidR="00100E15">
        <w:rPr>
          <w:lang w:val="nl-BE"/>
        </w:rPr>
        <w:t>)</w:t>
      </w:r>
      <w:r w:rsidR="00157D1A">
        <w:rPr>
          <w:lang w:val="nl-BE"/>
        </w:rPr>
        <w:t xml:space="preserve"> </w:t>
      </w:r>
      <w:r w:rsidR="00E44E29" w:rsidRPr="00E44E29">
        <w:rPr>
          <w:lang w:val="nl-BE"/>
        </w:rPr>
        <w:t>(gerechtvaardigd belang);</w:t>
      </w:r>
    </w:p>
    <w:p w:rsidR="00E44E29" w:rsidRPr="00E44E29" w:rsidRDefault="008D6E1D" w:rsidP="00E44E29">
      <w:pPr>
        <w:pStyle w:val="bulletpoints"/>
        <w:rPr>
          <w:lang w:val="nl-BE"/>
        </w:rPr>
      </w:pPr>
      <w:r>
        <w:rPr>
          <w:lang w:val="nl-BE"/>
        </w:rPr>
        <w:t>Het detecteren en opvolgen van</w:t>
      </w:r>
      <w:r w:rsidR="00E44E29" w:rsidRPr="00E44E29">
        <w:rPr>
          <w:lang w:val="nl-BE"/>
        </w:rPr>
        <w:t xml:space="preserve"> talent</w:t>
      </w:r>
      <w:r>
        <w:rPr>
          <w:lang w:val="nl-BE"/>
        </w:rPr>
        <w:t>en</w:t>
      </w:r>
      <w:r w:rsidR="00E44E29" w:rsidRPr="00E44E29">
        <w:rPr>
          <w:lang w:val="nl-BE"/>
        </w:rPr>
        <w:t xml:space="preserve"> (gerechtvaardigd belang);</w:t>
      </w:r>
    </w:p>
    <w:p w:rsidR="00E44E29" w:rsidRPr="00E44E29" w:rsidRDefault="008D6E1D" w:rsidP="00E44E29">
      <w:pPr>
        <w:pStyle w:val="bulletpoints"/>
        <w:rPr>
          <w:lang w:val="nl-BE"/>
        </w:rPr>
      </w:pPr>
      <w:r>
        <w:rPr>
          <w:lang w:val="nl-BE"/>
        </w:rPr>
        <w:t>Het</w:t>
      </w:r>
      <w:r w:rsidR="00E44E29" w:rsidRPr="00E44E29">
        <w:rPr>
          <w:lang w:val="nl-BE"/>
        </w:rPr>
        <w:t xml:space="preserve"> </w:t>
      </w:r>
      <w:r w:rsidRPr="00E44E29">
        <w:rPr>
          <w:lang w:val="nl-BE"/>
        </w:rPr>
        <w:t>uit</w:t>
      </w:r>
      <w:r>
        <w:rPr>
          <w:lang w:val="nl-BE"/>
        </w:rPr>
        <w:t xml:space="preserve">voeren van </w:t>
      </w:r>
      <w:r w:rsidRPr="00E44E29">
        <w:rPr>
          <w:lang w:val="nl-BE"/>
        </w:rPr>
        <w:t xml:space="preserve">marktonderzoek en statistieken </w:t>
      </w:r>
      <w:proofErr w:type="spellStart"/>
      <w:r w:rsidR="00E44E29" w:rsidRPr="00E44E29">
        <w:rPr>
          <w:lang w:val="nl-BE"/>
        </w:rPr>
        <w:t>i.f.v</w:t>
      </w:r>
      <w:proofErr w:type="spellEnd"/>
      <w:r w:rsidR="00E44E29" w:rsidRPr="00E44E29">
        <w:rPr>
          <w:lang w:val="nl-BE"/>
        </w:rPr>
        <w:t xml:space="preserve">. </w:t>
      </w:r>
      <w:r w:rsidR="006A5C15">
        <w:rPr>
          <w:lang w:val="nl-BE"/>
        </w:rPr>
        <w:t>ons</w:t>
      </w:r>
      <w:r w:rsidR="00D65F7C">
        <w:rPr>
          <w:lang w:val="nl-BE"/>
        </w:rPr>
        <w:t xml:space="preserve"> </w:t>
      </w:r>
      <w:r w:rsidR="00E44E29" w:rsidRPr="00E44E29">
        <w:rPr>
          <w:lang w:val="nl-BE"/>
        </w:rPr>
        <w:t xml:space="preserve">toekomstig </w:t>
      </w:r>
      <w:r w:rsidR="006A5C15">
        <w:rPr>
          <w:lang w:val="nl-BE"/>
        </w:rPr>
        <w:t>club</w:t>
      </w:r>
      <w:r w:rsidR="00E44E29" w:rsidRPr="00E44E29">
        <w:rPr>
          <w:lang w:val="nl-BE"/>
        </w:rPr>
        <w:t xml:space="preserve">beleid </w:t>
      </w:r>
      <w:r w:rsidR="00E44E29">
        <w:rPr>
          <w:lang w:val="nl-BE"/>
        </w:rPr>
        <w:t>(</w:t>
      </w:r>
      <w:r w:rsidR="006A5C15" w:rsidRPr="00E44E29">
        <w:rPr>
          <w:lang w:val="nl-BE"/>
        </w:rPr>
        <w:t>gerechtvaardigd belang</w:t>
      </w:r>
      <w:r w:rsidR="00E44E29" w:rsidRPr="00E44E29">
        <w:rPr>
          <w:lang w:val="nl-BE"/>
        </w:rPr>
        <w:t>);</w:t>
      </w:r>
    </w:p>
    <w:p w:rsidR="00E44E29" w:rsidRPr="00E44E29" w:rsidRDefault="008D6E1D" w:rsidP="00E44E29">
      <w:pPr>
        <w:pStyle w:val="bulletpoints"/>
        <w:rPr>
          <w:lang w:val="nl-BE"/>
        </w:rPr>
      </w:pPr>
      <w:r>
        <w:rPr>
          <w:lang w:val="nl-BE"/>
        </w:rPr>
        <w:t>H</w:t>
      </w:r>
      <w:r w:rsidR="00E44E29" w:rsidRPr="00E44E29">
        <w:rPr>
          <w:lang w:val="nl-BE"/>
        </w:rPr>
        <w:t xml:space="preserve">et bekomen van subsidiëring door de </w:t>
      </w:r>
      <w:r w:rsidR="006A5C15">
        <w:rPr>
          <w:lang w:val="nl-BE"/>
        </w:rPr>
        <w:t xml:space="preserve">lokale en </w:t>
      </w:r>
      <w:r w:rsidR="00E44E29" w:rsidRPr="00E44E29">
        <w:rPr>
          <w:lang w:val="nl-BE"/>
        </w:rPr>
        <w:t>Vlaamse overheid (wettelijke verplichting).</w:t>
      </w:r>
    </w:p>
    <w:p w:rsidR="00E44E29" w:rsidRPr="00E44E29" w:rsidRDefault="00E44E29" w:rsidP="00E44E29">
      <w:pPr>
        <w:ind w:left="0"/>
        <w:rPr>
          <w:lang w:val="nl-BE"/>
        </w:rPr>
      </w:pPr>
    </w:p>
    <w:p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Voor bovenstaande doelstellingen kunnen wij volgende persoonsgegevens van u verwerken:</w:t>
      </w:r>
    </w:p>
    <w:p w:rsid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>I</w:t>
      </w:r>
      <w:r w:rsidRPr="00E44E29">
        <w:rPr>
          <w:lang w:val="nl-BE"/>
        </w:rPr>
        <w:t xml:space="preserve">dentiteitsgegevens: naam, voornaam, adres, </w:t>
      </w:r>
      <w:r>
        <w:rPr>
          <w:lang w:val="nl-BE"/>
        </w:rPr>
        <w:t>geslacht, geboortedatum en</w:t>
      </w:r>
      <w:r w:rsidRPr="00E44E29">
        <w:rPr>
          <w:lang w:val="nl-BE"/>
        </w:rPr>
        <w:t xml:space="preserve"> nationaliteit</w:t>
      </w:r>
      <w:r>
        <w:rPr>
          <w:lang w:val="nl-BE"/>
        </w:rPr>
        <w:t xml:space="preserve"> (wettelijke </w:t>
      </w:r>
      <w:r w:rsidR="00D65F7C">
        <w:rPr>
          <w:lang w:val="nl-BE"/>
        </w:rPr>
        <w:t>ver</w:t>
      </w:r>
      <w:r>
        <w:rPr>
          <w:lang w:val="nl-BE"/>
        </w:rPr>
        <w:t>plicht</w:t>
      </w:r>
      <w:r w:rsidR="00D65F7C">
        <w:rPr>
          <w:lang w:val="nl-BE"/>
        </w:rPr>
        <w:t>ing</w:t>
      </w:r>
      <w:r>
        <w:rPr>
          <w:lang w:val="nl-BE"/>
        </w:rPr>
        <w:t>);</w:t>
      </w:r>
    </w:p>
    <w:p w:rsid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>Telefoonnummer, e-mail, rijksregisternummer, foto, video en URL (mits toestemming)</w:t>
      </w:r>
      <w:r>
        <w:rPr>
          <w:lang w:val="nl-BE"/>
        </w:rPr>
        <w:t>;</w:t>
      </w:r>
    </w:p>
    <w:p w:rsidR="00E44E29" w:rsidRDefault="005D50E9" w:rsidP="00E44E29">
      <w:pPr>
        <w:pStyle w:val="bulletpoints"/>
        <w:rPr>
          <w:lang w:val="nl-BE"/>
        </w:rPr>
      </w:pPr>
      <w:r>
        <w:rPr>
          <w:lang w:val="nl-BE"/>
        </w:rPr>
        <w:lastRenderedPageBreak/>
        <w:t>Tennis</w:t>
      </w:r>
      <w:r w:rsidR="007A7623" w:rsidRPr="00737D09">
        <w:rPr>
          <w:lang w:val="nl-BE"/>
        </w:rPr>
        <w:t>gegevens</w:t>
      </w:r>
      <w:r w:rsidR="00E44E29" w:rsidRPr="00737D09">
        <w:rPr>
          <w:lang w:val="nl-BE"/>
        </w:rPr>
        <w:t xml:space="preserve">: competitie- en/of testresultaten, klassement en </w:t>
      </w:r>
      <w:proofErr w:type="spellStart"/>
      <w:r w:rsidR="00E44E29" w:rsidRPr="00737D09">
        <w:rPr>
          <w:lang w:val="nl-BE"/>
        </w:rPr>
        <w:t>rankings</w:t>
      </w:r>
      <w:proofErr w:type="spellEnd"/>
      <w:r w:rsidR="00E44E29" w:rsidRPr="00737D09">
        <w:rPr>
          <w:lang w:val="nl-BE"/>
        </w:rPr>
        <w:t>, tennishandicap</w:t>
      </w:r>
      <w:r w:rsidR="00897479" w:rsidRPr="00737D09">
        <w:rPr>
          <w:lang w:val="nl-BE"/>
        </w:rPr>
        <w:t xml:space="preserve"> R of VE</w:t>
      </w:r>
      <w:r w:rsidR="007A7623" w:rsidRPr="00737D09">
        <w:rPr>
          <w:lang w:val="nl-BE"/>
        </w:rPr>
        <w:t xml:space="preserve">, </w:t>
      </w:r>
      <w:r w:rsidR="00E44E29" w:rsidRPr="00737D09">
        <w:rPr>
          <w:lang w:val="nl-BE"/>
        </w:rPr>
        <w:t>inschrijvingen</w:t>
      </w:r>
      <w:r w:rsidR="007A7623" w:rsidRPr="00737D09">
        <w:rPr>
          <w:lang w:val="nl-BE"/>
        </w:rPr>
        <w:t>, clubaansluitingen en transfers</w:t>
      </w:r>
      <w:r w:rsidR="00E44E29" w:rsidRPr="00737D09">
        <w:rPr>
          <w:lang w:val="nl-BE"/>
        </w:rPr>
        <w:t xml:space="preserve"> (gerechtvaardigd belang);</w:t>
      </w:r>
    </w:p>
    <w:p w:rsidR="00737D09" w:rsidRDefault="00737D09" w:rsidP="00E44E29">
      <w:pPr>
        <w:pStyle w:val="bulletpoints"/>
        <w:rPr>
          <w:lang w:val="nl-BE"/>
        </w:rPr>
      </w:pPr>
      <w:r>
        <w:rPr>
          <w:lang w:val="nl-BE"/>
        </w:rPr>
        <w:t>Sportongevallen (</w:t>
      </w:r>
      <w:r w:rsidRPr="00E44E29">
        <w:rPr>
          <w:lang w:val="nl-BE"/>
        </w:rPr>
        <w:t>wettelijke verplichting</w:t>
      </w:r>
      <w:r>
        <w:rPr>
          <w:lang w:val="nl-BE"/>
        </w:rPr>
        <w:t xml:space="preserve">); </w:t>
      </w:r>
    </w:p>
    <w:p w:rsidR="00157D1A" w:rsidRPr="00737D09" w:rsidRDefault="00157D1A" w:rsidP="00E44E29">
      <w:pPr>
        <w:pStyle w:val="bulletpoints"/>
        <w:rPr>
          <w:lang w:val="nl-BE"/>
        </w:rPr>
      </w:pPr>
      <w:r>
        <w:rPr>
          <w:lang w:val="nl-BE"/>
        </w:rPr>
        <w:t xml:space="preserve">Financiële gegevens, o.a. betalingen, rekeningnummers, … </w:t>
      </w:r>
      <w:r w:rsidRPr="00737D09">
        <w:rPr>
          <w:lang w:val="nl-BE"/>
        </w:rPr>
        <w:t>(gerechtvaardigd belang);</w:t>
      </w:r>
    </w:p>
    <w:p w:rsidR="00E44E29" w:rsidRPr="00737D09" w:rsidRDefault="00E44E29" w:rsidP="00E44E29">
      <w:pPr>
        <w:pStyle w:val="bulletpoints"/>
        <w:rPr>
          <w:lang w:val="nl-BE"/>
        </w:rPr>
      </w:pPr>
      <w:r w:rsidRPr="00737D09">
        <w:rPr>
          <w:lang w:val="nl-BE"/>
        </w:rPr>
        <w:t xml:space="preserve">Bij officiële trainers en officials: </w:t>
      </w:r>
      <w:proofErr w:type="spellStart"/>
      <w:r w:rsidRPr="00737D09">
        <w:rPr>
          <w:lang w:val="nl-BE"/>
        </w:rPr>
        <w:t>sportspecifieke</w:t>
      </w:r>
      <w:proofErr w:type="spellEnd"/>
      <w:r w:rsidRPr="00737D09">
        <w:rPr>
          <w:lang w:val="nl-BE"/>
        </w:rPr>
        <w:t xml:space="preserve"> diploma’s en prestaties en VOTAS-ID (wettelijke </w:t>
      </w:r>
      <w:r w:rsidR="00D65F7C" w:rsidRPr="00737D09">
        <w:rPr>
          <w:lang w:val="nl-BE"/>
        </w:rPr>
        <w:t>verplichting</w:t>
      </w:r>
      <w:r w:rsidRPr="00737D09">
        <w:rPr>
          <w:lang w:val="nl-BE"/>
        </w:rPr>
        <w:t>).</w:t>
      </w:r>
    </w:p>
    <w:p w:rsidR="00E44E29" w:rsidRPr="00E44E29" w:rsidRDefault="00E44E29" w:rsidP="00E44E29">
      <w:pPr>
        <w:ind w:left="0"/>
        <w:rPr>
          <w:lang w:val="nl-BE"/>
        </w:rPr>
      </w:pPr>
    </w:p>
    <w:p w:rsidR="007A7623" w:rsidRDefault="007A7623" w:rsidP="00E44E29">
      <w:pPr>
        <w:ind w:left="0"/>
        <w:rPr>
          <w:lang w:val="nl-BE"/>
        </w:rPr>
      </w:pPr>
      <w:r>
        <w:rPr>
          <w:lang w:val="nl-BE"/>
        </w:rPr>
        <w:t xml:space="preserve">Wij verwerken geen bijzondere categorieën van persoonsgegevens, tenzij met uitdrukkelijke toestemming. </w:t>
      </w:r>
    </w:p>
    <w:p w:rsidR="00157D1A" w:rsidRPr="00157D1A" w:rsidRDefault="00157D1A" w:rsidP="00157D1A">
      <w:pPr>
        <w:ind w:left="0"/>
        <w:rPr>
          <w:lang w:val="nl-BE"/>
        </w:rPr>
      </w:pPr>
      <w:r w:rsidRPr="00157D1A">
        <w:rPr>
          <w:lang w:val="nl-BE"/>
        </w:rPr>
        <w:t>W</w:t>
      </w:r>
      <w:r>
        <w:rPr>
          <w:lang w:val="nl-BE"/>
        </w:rPr>
        <w:t>ij</w:t>
      </w:r>
      <w:r w:rsidRPr="00157D1A">
        <w:rPr>
          <w:lang w:val="nl-BE"/>
        </w:rPr>
        <w:t xml:space="preserve"> </w:t>
      </w:r>
      <w:r>
        <w:rPr>
          <w:lang w:val="nl-BE"/>
        </w:rPr>
        <w:t xml:space="preserve">verwerken </w:t>
      </w:r>
      <w:r w:rsidRPr="00157D1A">
        <w:rPr>
          <w:lang w:val="nl-BE"/>
        </w:rPr>
        <w:t xml:space="preserve">enkel persoonsgegevens die je zelf aan ons meedeelt </w:t>
      </w:r>
      <w:r>
        <w:rPr>
          <w:lang w:val="nl-BE"/>
        </w:rPr>
        <w:t>via</w:t>
      </w:r>
      <w:r w:rsidRPr="00157D1A">
        <w:rPr>
          <w:lang w:val="nl-BE"/>
        </w:rPr>
        <w:t xml:space="preserve"> o.a. inschrijvingsformulieren, invul- en contactformulieren op onze website of de website van Tennis Vlaanderen, persoonlij</w:t>
      </w:r>
      <w:r>
        <w:rPr>
          <w:lang w:val="nl-BE"/>
        </w:rPr>
        <w:t>k/telefonisch/e-mail contact, …</w:t>
      </w:r>
      <w:r w:rsidRPr="00157D1A">
        <w:rPr>
          <w:lang w:val="nl-BE"/>
        </w:rPr>
        <w:t xml:space="preserve">  </w:t>
      </w:r>
    </w:p>
    <w:p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Wij verwerken enkel persoonsgegevens van minderjarigen (</w:t>
      </w:r>
      <w:r>
        <w:rPr>
          <w:lang w:val="nl-BE"/>
        </w:rPr>
        <w:t>personen jonger dan 16 jaar) in</w:t>
      </w:r>
      <w:r w:rsidR="007A7623">
        <w:rPr>
          <w:lang w:val="nl-BE"/>
        </w:rPr>
        <w:t xml:space="preserve">dien hiervoor </w:t>
      </w:r>
      <w:r w:rsidRPr="00E44E29">
        <w:rPr>
          <w:lang w:val="nl-BE"/>
        </w:rPr>
        <w:t>toestemming is gegeven door de ouder of wettelijke vertegenwoordiger.</w:t>
      </w:r>
      <w:r w:rsidR="007A7623">
        <w:rPr>
          <w:lang w:val="nl-BE"/>
        </w:rPr>
        <w:t xml:space="preserve"> Bij discussie zullen redelijke inspanningen worden geleverd om deze toestemming te verifiëren.</w:t>
      </w:r>
    </w:p>
    <w:p w:rsidR="00157D1A" w:rsidRDefault="00157D1A" w:rsidP="00E44E29">
      <w:pPr>
        <w:ind w:left="0"/>
        <w:rPr>
          <w:lang w:val="nl-BE"/>
        </w:rPr>
      </w:pPr>
      <w:r w:rsidRPr="00157D1A">
        <w:rPr>
          <w:lang w:val="nl-BE"/>
        </w:rPr>
        <w:t>Er wordt geen enkele categorie van personen onderworpen aan eender welke vorm van geautomatiseerde besluitvorming of profilering.</w:t>
      </w:r>
    </w:p>
    <w:p w:rsidR="00E44E29" w:rsidRPr="00E44E29" w:rsidRDefault="00D61B94" w:rsidP="00E44E29">
      <w:pPr>
        <w:ind w:left="0"/>
        <w:rPr>
          <w:lang w:val="nl-BE"/>
        </w:rPr>
      </w:pPr>
      <w:r>
        <w:rPr>
          <w:lang w:val="nl-BE"/>
        </w:rPr>
        <w:t>TENNIS WEZEMAAL</w:t>
      </w:r>
      <w:r w:rsidR="006A5C15" w:rsidRPr="00E44E29">
        <w:rPr>
          <w:lang w:val="nl-BE"/>
        </w:rPr>
        <w:t xml:space="preserve"> </w:t>
      </w:r>
      <w:r w:rsidR="00E44E29" w:rsidRPr="00E44E29">
        <w:rPr>
          <w:lang w:val="nl-BE"/>
        </w:rPr>
        <w:t>houdt zich het recht voor om tijdens</w:t>
      </w:r>
      <w:r w:rsidR="00E44E29">
        <w:rPr>
          <w:lang w:val="nl-BE"/>
        </w:rPr>
        <w:t xml:space="preserve"> activiteiten die onder onze be</w:t>
      </w:r>
      <w:r w:rsidR="00E44E29" w:rsidRPr="00E44E29">
        <w:rPr>
          <w:lang w:val="nl-BE"/>
        </w:rPr>
        <w:t>voegdheid vallen algemeen beeldmateriaal te maken en dit te publiceren</w:t>
      </w:r>
      <w:r w:rsidR="00D65F7C">
        <w:rPr>
          <w:lang w:val="nl-BE"/>
        </w:rPr>
        <w:t xml:space="preserve"> via onze kanalen</w:t>
      </w:r>
      <w:r w:rsidR="005A2D6D">
        <w:rPr>
          <w:lang w:val="nl-BE"/>
        </w:rPr>
        <w:t>.</w:t>
      </w:r>
      <w:r w:rsidR="007A7623">
        <w:rPr>
          <w:lang w:val="nl-BE"/>
        </w:rPr>
        <w:t xml:space="preserve"> De </w:t>
      </w:r>
      <w:r w:rsidR="007A7623" w:rsidRPr="00E44E29">
        <w:rPr>
          <w:lang w:val="nl-BE"/>
        </w:rPr>
        <w:t>betrokkene</w:t>
      </w:r>
      <w:r w:rsidR="007A7623">
        <w:rPr>
          <w:lang w:val="nl-BE"/>
        </w:rPr>
        <w:t>n hebben</w:t>
      </w:r>
      <w:r w:rsidR="00E44E29" w:rsidRPr="00E44E29">
        <w:rPr>
          <w:lang w:val="nl-BE"/>
        </w:rPr>
        <w:t xml:space="preserve"> </w:t>
      </w:r>
      <w:r w:rsidR="007A7623">
        <w:rPr>
          <w:lang w:val="nl-BE"/>
        </w:rPr>
        <w:t>recht op</w:t>
      </w:r>
      <w:r w:rsidR="00E44E29">
        <w:rPr>
          <w:lang w:val="nl-BE"/>
        </w:rPr>
        <w:t xml:space="preserve"> schriftelijk be</w:t>
      </w:r>
      <w:r w:rsidR="00E44E29" w:rsidRPr="00E44E29">
        <w:rPr>
          <w:lang w:val="nl-BE"/>
        </w:rPr>
        <w:t>zwaar.</w:t>
      </w:r>
    </w:p>
    <w:p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Verstrekking aan derden</w:t>
      </w:r>
    </w:p>
    <w:p w:rsidR="00E44E29" w:rsidRPr="00E44E29" w:rsidRDefault="00D65F7C" w:rsidP="00E44E29">
      <w:pPr>
        <w:ind w:left="0"/>
        <w:rPr>
          <w:lang w:val="nl-BE"/>
        </w:rPr>
      </w:pPr>
      <w:r>
        <w:rPr>
          <w:lang w:val="nl-BE"/>
        </w:rPr>
        <w:t>Wij</w:t>
      </w:r>
      <w:r w:rsidR="00E44E29" w:rsidRPr="00E44E29">
        <w:rPr>
          <w:lang w:val="nl-BE"/>
        </w:rPr>
        <w:t xml:space="preserve"> maken gebruik van een derde partij voor het verzorgen van:</w:t>
      </w:r>
    </w:p>
    <w:p w:rsidR="00E44E29" w:rsidRDefault="00197CBC" w:rsidP="00E44E29">
      <w:pPr>
        <w:pStyle w:val="bulletpoints"/>
        <w:rPr>
          <w:lang w:val="nl-BE"/>
        </w:rPr>
      </w:pPr>
      <w:r>
        <w:rPr>
          <w:lang w:val="nl-BE"/>
        </w:rPr>
        <w:t>l</w:t>
      </w:r>
      <w:r w:rsidR="00E44E29" w:rsidRPr="00E44E29">
        <w:rPr>
          <w:lang w:val="nl-BE"/>
        </w:rPr>
        <w:t>eden</w:t>
      </w:r>
      <w:r w:rsidR="00157D1A">
        <w:rPr>
          <w:lang w:val="nl-BE"/>
        </w:rPr>
        <w:t>- en competitie</w:t>
      </w:r>
      <w:r w:rsidR="00F5695A">
        <w:rPr>
          <w:lang w:val="nl-BE"/>
        </w:rPr>
        <w:t>-</w:t>
      </w:r>
      <w:r w:rsidR="00E44E29" w:rsidRPr="00E44E29">
        <w:rPr>
          <w:lang w:val="nl-BE"/>
        </w:rPr>
        <w:t>administratie (</w:t>
      </w:r>
      <w:r w:rsidR="006A5C15">
        <w:rPr>
          <w:lang w:val="nl-BE"/>
        </w:rPr>
        <w:t>Tennis Vlaanderen</w:t>
      </w:r>
      <w:r w:rsidR="00E44E29" w:rsidRPr="00E44E29">
        <w:rPr>
          <w:lang w:val="nl-BE"/>
        </w:rPr>
        <w:t>);</w:t>
      </w:r>
    </w:p>
    <w:p w:rsidR="006D41A1" w:rsidRDefault="006D41A1" w:rsidP="00E44E29">
      <w:pPr>
        <w:pStyle w:val="bulletpoints"/>
        <w:rPr>
          <w:lang w:val="nl-BE"/>
        </w:rPr>
      </w:pPr>
      <w:r>
        <w:rPr>
          <w:lang w:val="nl-BE"/>
        </w:rPr>
        <w:t>tennislessen &amp; -</w:t>
      </w:r>
      <w:r w:rsidR="00157D1A">
        <w:rPr>
          <w:lang w:val="nl-BE"/>
        </w:rPr>
        <w:t>stages</w:t>
      </w:r>
      <w:r>
        <w:rPr>
          <w:lang w:val="nl-BE"/>
        </w:rPr>
        <w:t xml:space="preserve"> (tennisschool</w:t>
      </w:r>
      <w:r w:rsidR="00DD5000">
        <w:rPr>
          <w:lang w:val="nl-BE"/>
        </w:rPr>
        <w:t xml:space="preserve"> en/of individuele trainers</w:t>
      </w:r>
      <w:r w:rsidR="004F20AC">
        <w:rPr>
          <w:lang w:val="nl-BE"/>
        </w:rPr>
        <w:t xml:space="preserve"> en Tennis Vlaanderen</w:t>
      </w:r>
      <w:r>
        <w:rPr>
          <w:lang w:val="nl-BE"/>
        </w:rPr>
        <w:t>);</w:t>
      </w:r>
    </w:p>
    <w:p w:rsidR="006D41A1" w:rsidRDefault="00737D09" w:rsidP="00E44E29">
      <w:pPr>
        <w:pStyle w:val="bulletpoints"/>
        <w:rPr>
          <w:lang w:val="nl-BE"/>
        </w:rPr>
      </w:pPr>
      <w:r>
        <w:rPr>
          <w:lang w:val="nl-BE"/>
        </w:rPr>
        <w:t>terrein</w:t>
      </w:r>
      <w:r w:rsidR="006D41A1">
        <w:rPr>
          <w:lang w:val="nl-BE"/>
        </w:rPr>
        <w:t>reservaties (uitbater cafetaria</w:t>
      </w:r>
      <w:r w:rsidR="00157D1A">
        <w:rPr>
          <w:lang w:val="nl-BE"/>
        </w:rPr>
        <w:t xml:space="preserve"> en Tennis Vlaanderen</w:t>
      </w:r>
      <w:r w:rsidR="006D41A1">
        <w:rPr>
          <w:lang w:val="nl-BE"/>
        </w:rPr>
        <w:t xml:space="preserve">); </w:t>
      </w:r>
    </w:p>
    <w:p w:rsidR="00C512FE" w:rsidRPr="00E44E29" w:rsidRDefault="00C512FE" w:rsidP="00E44E29">
      <w:pPr>
        <w:pStyle w:val="bulletpoints"/>
        <w:rPr>
          <w:lang w:val="nl-BE"/>
        </w:rPr>
      </w:pPr>
      <w:r>
        <w:rPr>
          <w:lang w:val="nl-BE"/>
        </w:rPr>
        <w:t>sportongevallenverzekering (verzekeraar);</w:t>
      </w:r>
    </w:p>
    <w:p w:rsidR="00E44E29" w:rsidRPr="00E44E29" w:rsidRDefault="00E44E29" w:rsidP="00E44E29">
      <w:pPr>
        <w:pStyle w:val="bulletpoints"/>
        <w:rPr>
          <w:lang w:val="nl-BE"/>
        </w:rPr>
      </w:pPr>
      <w:r>
        <w:rPr>
          <w:lang w:val="nl-BE"/>
        </w:rPr>
        <w:t>internet</w:t>
      </w:r>
      <w:r w:rsidRPr="00E44E29">
        <w:rPr>
          <w:lang w:val="nl-BE"/>
        </w:rPr>
        <w:t>omgeving (webhosting);</w:t>
      </w:r>
    </w:p>
    <w:p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>nieuwsbrieven en uitnodigingen (mailplatform);</w:t>
      </w:r>
    </w:p>
    <w:p w:rsidR="00E44E29" w:rsidRPr="00E44E29" w:rsidRDefault="00E44E29" w:rsidP="00E44E29">
      <w:pPr>
        <w:pStyle w:val="bulletpoints"/>
        <w:rPr>
          <w:lang w:val="nl-BE"/>
        </w:rPr>
      </w:pPr>
      <w:r w:rsidRPr="00E44E29">
        <w:rPr>
          <w:lang w:val="nl-BE"/>
        </w:rPr>
        <w:t xml:space="preserve">bestellingen </w:t>
      </w:r>
      <w:r w:rsidR="007A7623">
        <w:rPr>
          <w:lang w:val="nl-BE"/>
        </w:rPr>
        <w:t xml:space="preserve">en betalingen </w:t>
      </w:r>
      <w:r w:rsidRPr="00E44E29">
        <w:rPr>
          <w:lang w:val="nl-BE"/>
        </w:rPr>
        <w:t>(</w:t>
      </w:r>
      <w:r w:rsidR="007A7623">
        <w:rPr>
          <w:lang w:val="nl-BE"/>
        </w:rPr>
        <w:t>bestelplatform</w:t>
      </w:r>
      <w:r w:rsidR="00737D09">
        <w:rPr>
          <w:lang w:val="nl-BE"/>
        </w:rPr>
        <w:t>).</w:t>
      </w:r>
    </w:p>
    <w:p w:rsidR="00E44E29" w:rsidRPr="00E44E29" w:rsidRDefault="00E44E29" w:rsidP="00E44E29">
      <w:pPr>
        <w:ind w:left="0"/>
        <w:rPr>
          <w:lang w:val="nl-BE"/>
        </w:rPr>
      </w:pPr>
    </w:p>
    <w:p w:rsidR="00286F3B" w:rsidRPr="00E44E29" w:rsidRDefault="00286F3B" w:rsidP="00286F3B">
      <w:pPr>
        <w:ind w:left="0"/>
        <w:rPr>
          <w:lang w:val="nl-BE"/>
        </w:rPr>
      </w:pPr>
      <w:r w:rsidRPr="00E44E29">
        <w:rPr>
          <w:lang w:val="nl-BE"/>
        </w:rPr>
        <w:t xml:space="preserve">Verder </w:t>
      </w:r>
      <w:r>
        <w:rPr>
          <w:lang w:val="nl-BE"/>
        </w:rPr>
        <w:t>geven</w:t>
      </w:r>
      <w:r w:rsidRPr="00E44E29">
        <w:rPr>
          <w:lang w:val="nl-BE"/>
        </w:rPr>
        <w:t xml:space="preserve"> wij de door u verstrekte gegevens niet door aan derden, tenzij dit wettelijk verplicht en toegestaan is (b</w:t>
      </w:r>
      <w:r w:rsidR="00D61B94">
        <w:rPr>
          <w:lang w:val="nl-BE"/>
        </w:rPr>
        <w:t>v</w:t>
      </w:r>
      <w:r w:rsidRPr="00E44E29">
        <w:rPr>
          <w:lang w:val="nl-BE"/>
        </w:rPr>
        <w:t xml:space="preserve">. </w:t>
      </w:r>
      <w:r>
        <w:rPr>
          <w:lang w:val="nl-BE"/>
        </w:rPr>
        <w:t xml:space="preserve">Tennis Vlaanderen, </w:t>
      </w:r>
      <w:r w:rsidRPr="00E44E29">
        <w:rPr>
          <w:lang w:val="nl-BE"/>
        </w:rPr>
        <w:t>Sport Vlaanderen</w:t>
      </w:r>
      <w:r>
        <w:rPr>
          <w:lang w:val="nl-BE"/>
        </w:rPr>
        <w:t xml:space="preserve">, de lokale overheid, politie, gerecht, …) of in functie van een samenwerking binnen </w:t>
      </w:r>
      <w:r w:rsidRPr="00E44E29">
        <w:rPr>
          <w:lang w:val="nl-BE"/>
        </w:rPr>
        <w:t>de beschreven doeleinden van de vereniging</w:t>
      </w:r>
      <w:r>
        <w:rPr>
          <w:lang w:val="nl-BE"/>
        </w:rPr>
        <w:t xml:space="preserve">. </w:t>
      </w:r>
      <w:r w:rsidRPr="00E44E29">
        <w:rPr>
          <w:lang w:val="nl-BE"/>
        </w:rPr>
        <w:t>Indien wij persoonsgegevens wensen te delen met derden buiten de beschreven doeleinden van de vereniging zullen wij u hiervoor s</w:t>
      </w:r>
      <w:r>
        <w:rPr>
          <w:lang w:val="nl-BE"/>
        </w:rPr>
        <w:t>chriftelijk toestemming vragen.</w:t>
      </w:r>
      <w:r w:rsidRPr="00E44E29">
        <w:rPr>
          <w:lang w:val="nl-BE"/>
        </w:rPr>
        <w:t xml:space="preserve"> Wij verstrekken geen persoonsgegevens aan partijen </w:t>
      </w:r>
      <w:r>
        <w:rPr>
          <w:lang w:val="nl-BE"/>
        </w:rPr>
        <w:t>die</w:t>
      </w:r>
      <w:r w:rsidRPr="00E44E29">
        <w:rPr>
          <w:lang w:val="nl-BE"/>
        </w:rPr>
        <w:t xml:space="preserve"> gevestigd zijn buiten de EU.</w:t>
      </w:r>
    </w:p>
    <w:p w:rsidR="00286F3B" w:rsidRDefault="00286F3B" w:rsidP="00286F3B">
      <w:pPr>
        <w:ind w:left="0"/>
        <w:rPr>
          <w:lang w:val="nl-BE"/>
        </w:rPr>
      </w:pPr>
      <w:r w:rsidRPr="00E44E29">
        <w:rPr>
          <w:lang w:val="nl-BE"/>
        </w:rPr>
        <w:t>Wij geven nooit persoonsgegevens door aan andere partijen waarmee we geen verwerkersovereenkomst hebben afgesloten of de GDPR-</w:t>
      </w:r>
      <w:proofErr w:type="spellStart"/>
      <w:r w:rsidRPr="00E44E29">
        <w:rPr>
          <w:lang w:val="nl-BE"/>
        </w:rPr>
        <w:t>compliancy</w:t>
      </w:r>
      <w:proofErr w:type="spellEnd"/>
      <w:r w:rsidRPr="00E44E29">
        <w:rPr>
          <w:lang w:val="nl-BE"/>
        </w:rPr>
        <w:t xml:space="preserve"> van de betreffende instantie niet hebben gecheckt. In deze verwerkersovereenkomsten worden de nodige afspraken gemaakt om de beveiliging van uw persoonsgegevens te waarborgen.</w:t>
      </w:r>
    </w:p>
    <w:p w:rsidR="006D41A1" w:rsidRPr="00737D09" w:rsidRDefault="006D41A1" w:rsidP="00E44E29">
      <w:pPr>
        <w:ind w:left="0"/>
        <w:rPr>
          <w:lang w:val="nl-BE"/>
        </w:rPr>
      </w:pPr>
      <w:r w:rsidRPr="00737D09">
        <w:rPr>
          <w:lang w:val="nl-BE"/>
        </w:rPr>
        <w:t xml:space="preserve">Teneinde het spelen van tennis </w:t>
      </w:r>
      <w:r w:rsidR="00286F3B">
        <w:rPr>
          <w:lang w:val="nl-BE"/>
        </w:rPr>
        <w:t xml:space="preserve">onder elkaar </w:t>
      </w:r>
      <w:r w:rsidRPr="00737D09">
        <w:rPr>
          <w:lang w:val="nl-BE"/>
        </w:rPr>
        <w:t xml:space="preserve">te kunnen faciliteren, worden naam, telefoon en emailadres </w:t>
      </w:r>
      <w:r w:rsidR="00F5695A" w:rsidRPr="00737D09">
        <w:rPr>
          <w:lang w:val="nl-BE"/>
        </w:rPr>
        <w:t xml:space="preserve">van alle clubleden </w:t>
      </w:r>
      <w:r w:rsidRPr="00737D09">
        <w:rPr>
          <w:lang w:val="nl-BE"/>
        </w:rPr>
        <w:t xml:space="preserve">ter beschikking gesteld </w:t>
      </w:r>
      <w:r w:rsidR="00DD5000">
        <w:rPr>
          <w:lang w:val="nl-BE"/>
        </w:rPr>
        <w:t>aan</w:t>
      </w:r>
      <w:r w:rsidR="00F5695A" w:rsidRPr="00737D09">
        <w:rPr>
          <w:lang w:val="nl-BE"/>
        </w:rPr>
        <w:t xml:space="preserve"> de andere clubleden </w:t>
      </w:r>
      <w:r w:rsidRPr="00737D09">
        <w:rPr>
          <w:lang w:val="nl-BE"/>
        </w:rPr>
        <w:t xml:space="preserve">via de website van de club op een </w:t>
      </w:r>
      <w:r w:rsidR="00197CBC" w:rsidRPr="00737D09">
        <w:rPr>
          <w:lang w:val="nl-BE"/>
        </w:rPr>
        <w:t xml:space="preserve">besloten </w:t>
      </w:r>
      <w:r w:rsidR="00DD5000">
        <w:rPr>
          <w:lang w:val="nl-BE"/>
        </w:rPr>
        <w:t>web</w:t>
      </w:r>
      <w:r w:rsidR="00197CBC" w:rsidRPr="00737D09">
        <w:rPr>
          <w:lang w:val="nl-BE"/>
        </w:rPr>
        <w:t>pagina (via paswoord)</w:t>
      </w:r>
      <w:r w:rsidRPr="00737D09">
        <w:rPr>
          <w:lang w:val="nl-BE"/>
        </w:rPr>
        <w:t xml:space="preserve">. </w:t>
      </w:r>
      <w:r w:rsidR="00197CBC" w:rsidRPr="00737D09">
        <w:rPr>
          <w:lang w:val="nl-BE"/>
        </w:rPr>
        <w:t>Op eenvoudig verzoek kunt u zich laten verwijderen uit deze lijst</w:t>
      </w:r>
      <w:r w:rsidR="00F5695A" w:rsidRPr="00737D09">
        <w:rPr>
          <w:lang w:val="nl-BE"/>
        </w:rPr>
        <w:t xml:space="preserve"> (zie contactgegevens bovenaan deze privacyverklaring)</w:t>
      </w:r>
      <w:r w:rsidR="00197CBC" w:rsidRPr="00737D09">
        <w:rPr>
          <w:lang w:val="nl-BE"/>
        </w:rPr>
        <w:t>.</w:t>
      </w:r>
      <w:r w:rsidRPr="00737D09">
        <w:rPr>
          <w:lang w:val="nl-BE"/>
        </w:rPr>
        <w:t xml:space="preserve"> </w:t>
      </w:r>
    </w:p>
    <w:p w:rsidR="00E44E29" w:rsidRPr="00737D09" w:rsidRDefault="00E44E29" w:rsidP="00E44E29">
      <w:pPr>
        <w:ind w:left="0"/>
        <w:rPr>
          <w:lang w:val="nl-BE"/>
        </w:rPr>
      </w:pPr>
      <w:r w:rsidRPr="00737D09">
        <w:rPr>
          <w:lang w:val="nl-BE"/>
        </w:rPr>
        <w:t xml:space="preserve">Teneinde </w:t>
      </w:r>
      <w:r w:rsidR="004F20AC">
        <w:rPr>
          <w:lang w:val="nl-BE"/>
        </w:rPr>
        <w:t>de tennis</w:t>
      </w:r>
      <w:r w:rsidRPr="00737D09">
        <w:rPr>
          <w:lang w:val="nl-BE"/>
        </w:rPr>
        <w:t xml:space="preserve">sport in het algemeen en </w:t>
      </w:r>
      <w:r w:rsidR="00197CBC" w:rsidRPr="00737D09">
        <w:rPr>
          <w:lang w:val="nl-BE"/>
        </w:rPr>
        <w:t>de</w:t>
      </w:r>
      <w:r w:rsidRPr="00737D09">
        <w:rPr>
          <w:lang w:val="nl-BE"/>
        </w:rPr>
        <w:t xml:space="preserve"> competities in het bijzonder te kunnen vormgeven</w:t>
      </w:r>
      <w:r w:rsidR="007A7623" w:rsidRPr="00737D09">
        <w:rPr>
          <w:lang w:val="nl-BE"/>
        </w:rPr>
        <w:t>,</w:t>
      </w:r>
      <w:r w:rsidRPr="00737D09">
        <w:rPr>
          <w:lang w:val="nl-BE"/>
        </w:rPr>
        <w:t xml:space="preserve"> worden de sportieve gegevens van uw lidmaatschap (</w:t>
      </w:r>
      <w:r w:rsidR="00286F3B">
        <w:rPr>
          <w:lang w:val="nl-BE"/>
        </w:rPr>
        <w:t xml:space="preserve">o.a. </w:t>
      </w:r>
      <w:r w:rsidRPr="00737D09">
        <w:rPr>
          <w:lang w:val="nl-BE"/>
        </w:rPr>
        <w:t xml:space="preserve">competitieresultaten, klassement, </w:t>
      </w:r>
      <w:r w:rsidR="00286F3B">
        <w:rPr>
          <w:lang w:val="nl-BE"/>
        </w:rPr>
        <w:t>…</w:t>
      </w:r>
      <w:r w:rsidRPr="00737D09">
        <w:rPr>
          <w:lang w:val="nl-BE"/>
        </w:rPr>
        <w:t xml:space="preserve">) inclusief naam en geboortedatum (om voldoende onderscheidend te kunnen zijn), en de noodzakelijke contactgegevens, </w:t>
      </w:r>
      <w:r w:rsidR="00197CBC" w:rsidRPr="00737D09">
        <w:rPr>
          <w:lang w:val="nl-BE"/>
        </w:rPr>
        <w:t>via</w:t>
      </w:r>
      <w:r w:rsidRPr="00737D09">
        <w:rPr>
          <w:lang w:val="nl-BE"/>
        </w:rPr>
        <w:t xml:space="preserve"> een besloten database </w:t>
      </w:r>
      <w:r w:rsidR="00197CBC" w:rsidRPr="00737D09">
        <w:rPr>
          <w:lang w:val="nl-BE"/>
        </w:rPr>
        <w:t xml:space="preserve">van Tennis Vlaanderen </w:t>
      </w:r>
      <w:r w:rsidR="007A7623" w:rsidRPr="00737D09">
        <w:rPr>
          <w:lang w:val="nl-BE"/>
        </w:rPr>
        <w:t xml:space="preserve">ter beschikking gesteld aan een beperkte </w:t>
      </w:r>
      <w:r w:rsidR="00197CBC" w:rsidRPr="00737D09">
        <w:rPr>
          <w:lang w:val="nl-BE"/>
        </w:rPr>
        <w:t>groep gemandateerden</w:t>
      </w:r>
      <w:r w:rsidR="007A7623" w:rsidRPr="00737D09">
        <w:rPr>
          <w:lang w:val="nl-BE"/>
        </w:rPr>
        <w:t xml:space="preserve"> (via paswoord) en ten behoeve van de tennisgemeenschap (ouders, grootouders, vakpers, …) op de website </w:t>
      </w:r>
      <w:r w:rsidR="00197CBC" w:rsidRPr="00737D09">
        <w:rPr>
          <w:lang w:val="nl-BE"/>
        </w:rPr>
        <w:t xml:space="preserve">van Tennis Vlaanderen </w:t>
      </w:r>
      <w:r w:rsidR="007A7623" w:rsidRPr="00737D09">
        <w:rPr>
          <w:lang w:val="nl-BE"/>
        </w:rPr>
        <w:t>(</w:t>
      </w:r>
      <w:r w:rsidR="00286F3B">
        <w:rPr>
          <w:lang w:val="nl-BE"/>
        </w:rPr>
        <w:t xml:space="preserve">dit laatste </w:t>
      </w:r>
      <w:r w:rsidR="007A7623" w:rsidRPr="00737D09">
        <w:rPr>
          <w:lang w:val="nl-BE"/>
        </w:rPr>
        <w:t>weliswaar zonder contactgegevens).</w:t>
      </w:r>
    </w:p>
    <w:p w:rsidR="00E44E29" w:rsidRPr="00E44E29" w:rsidRDefault="00E44E29" w:rsidP="00E44E29">
      <w:pPr>
        <w:ind w:left="0"/>
        <w:rPr>
          <w:lang w:val="nl-BE"/>
        </w:rPr>
      </w:pPr>
      <w:r w:rsidRPr="00737D09">
        <w:rPr>
          <w:lang w:val="nl-BE"/>
        </w:rPr>
        <w:t>Van de officiële trainers, officials, interclubverantwoordelijken en -kapit</w:t>
      </w:r>
      <w:r w:rsidR="00737D09" w:rsidRPr="00737D09">
        <w:rPr>
          <w:lang w:val="nl-BE"/>
        </w:rPr>
        <w:t xml:space="preserve">eins en de </w:t>
      </w:r>
      <w:r w:rsidRPr="00737D09">
        <w:rPr>
          <w:lang w:val="nl-BE"/>
        </w:rPr>
        <w:t xml:space="preserve">bestuurders </w:t>
      </w:r>
      <w:r w:rsidR="00737D09" w:rsidRPr="00737D09">
        <w:rPr>
          <w:lang w:val="nl-BE"/>
        </w:rPr>
        <w:t xml:space="preserve">van de club </w:t>
      </w:r>
      <w:r w:rsidRPr="00737D09">
        <w:rPr>
          <w:lang w:val="nl-BE"/>
        </w:rPr>
        <w:t xml:space="preserve">worden eveneens de specifieke functies en de contactgegevens in de besloten database en </w:t>
      </w:r>
      <w:proofErr w:type="spellStart"/>
      <w:r w:rsidRPr="00737D09">
        <w:rPr>
          <w:lang w:val="nl-BE"/>
        </w:rPr>
        <w:t>webomgeving</w:t>
      </w:r>
      <w:proofErr w:type="spellEnd"/>
      <w:r w:rsidRPr="00737D09">
        <w:rPr>
          <w:lang w:val="nl-BE"/>
        </w:rPr>
        <w:t xml:space="preserve"> </w:t>
      </w:r>
      <w:r w:rsidR="00197CBC" w:rsidRPr="00737D09">
        <w:rPr>
          <w:lang w:val="nl-BE"/>
        </w:rPr>
        <w:t xml:space="preserve">van Tennis Vlaanderen </w:t>
      </w:r>
      <w:r w:rsidRPr="00737D09">
        <w:rPr>
          <w:lang w:val="nl-BE"/>
        </w:rPr>
        <w:t>ter beschikking gesteld.</w:t>
      </w:r>
    </w:p>
    <w:p w:rsidR="007A22DD" w:rsidRPr="00E44E29" w:rsidRDefault="007A22DD" w:rsidP="007A22DD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Beveiliging van de gegevens</w:t>
      </w:r>
    </w:p>
    <w:p w:rsidR="007A22DD" w:rsidRPr="00E44E29" w:rsidRDefault="007A22DD" w:rsidP="007A22DD">
      <w:pPr>
        <w:ind w:left="0"/>
        <w:rPr>
          <w:lang w:val="nl-BE"/>
        </w:rPr>
      </w:pPr>
      <w:r w:rsidRPr="00E44E29">
        <w:rPr>
          <w:lang w:val="nl-BE"/>
        </w:rPr>
        <w:t xml:space="preserve">Wij hebben passende technische en organisatorische maatregelen genomen om </w:t>
      </w:r>
      <w:r w:rsidR="00D65F7C">
        <w:rPr>
          <w:lang w:val="nl-BE"/>
        </w:rPr>
        <w:t xml:space="preserve">uw </w:t>
      </w:r>
      <w:r w:rsidRPr="00E44E29">
        <w:rPr>
          <w:lang w:val="nl-BE"/>
        </w:rPr>
        <w:t>persoonsgegevens te beschermen tegen onrechtmatige verwerking</w:t>
      </w:r>
      <w:r w:rsidR="00D65F7C">
        <w:rPr>
          <w:lang w:val="nl-BE"/>
        </w:rPr>
        <w:t>. Z</w:t>
      </w:r>
      <w:r w:rsidRPr="00E44E29">
        <w:rPr>
          <w:lang w:val="nl-BE"/>
        </w:rPr>
        <w:t>o hebben we volgen</w:t>
      </w:r>
      <w:r>
        <w:rPr>
          <w:lang w:val="nl-BE"/>
        </w:rPr>
        <w:t>de beveili</w:t>
      </w:r>
      <w:r w:rsidRPr="00E44E29">
        <w:rPr>
          <w:lang w:val="nl-BE"/>
        </w:rPr>
        <w:t>gingsmaatregelen genomen:</w:t>
      </w:r>
    </w:p>
    <w:p w:rsidR="007A22DD" w:rsidRPr="00E44E29" w:rsidRDefault="007A22DD" w:rsidP="007A22DD">
      <w:pPr>
        <w:pStyle w:val="bulletpoints"/>
        <w:rPr>
          <w:lang w:val="nl-BE"/>
        </w:rPr>
      </w:pPr>
      <w:r>
        <w:rPr>
          <w:lang w:val="nl-BE"/>
        </w:rPr>
        <w:t>G</w:t>
      </w:r>
      <w:r w:rsidRPr="00E44E29">
        <w:rPr>
          <w:lang w:val="nl-BE"/>
        </w:rPr>
        <w:t xml:space="preserve">ebruikersnaam en wachtwoordbeleid </w:t>
      </w:r>
      <w:r w:rsidR="008A717A">
        <w:rPr>
          <w:lang w:val="nl-BE"/>
        </w:rPr>
        <w:t xml:space="preserve">voor administratoren </w:t>
      </w:r>
      <w:r w:rsidRPr="00E44E29">
        <w:rPr>
          <w:lang w:val="nl-BE"/>
        </w:rPr>
        <w:t xml:space="preserve">op onze </w:t>
      </w:r>
      <w:r w:rsidR="008A717A">
        <w:rPr>
          <w:lang w:val="nl-BE"/>
        </w:rPr>
        <w:t>website</w:t>
      </w:r>
      <w:r w:rsidRPr="00E44E29">
        <w:rPr>
          <w:lang w:val="nl-BE"/>
        </w:rPr>
        <w:t>;</w:t>
      </w:r>
    </w:p>
    <w:p w:rsidR="00A70502" w:rsidRPr="00E44E29" w:rsidRDefault="00A70502" w:rsidP="00A70502">
      <w:pPr>
        <w:pStyle w:val="bulletpoints"/>
        <w:rPr>
          <w:lang w:val="nl-BE"/>
        </w:rPr>
      </w:pPr>
      <w:r w:rsidRPr="00E44E29">
        <w:rPr>
          <w:lang w:val="nl-BE"/>
        </w:rPr>
        <w:lastRenderedPageBreak/>
        <w:t xml:space="preserve">Onze medewerkers zijn geïnformeerd over het belang van </w:t>
      </w:r>
      <w:r>
        <w:rPr>
          <w:lang w:val="nl-BE"/>
        </w:rPr>
        <w:t>de bescherming van persoonsgegevens;</w:t>
      </w:r>
    </w:p>
    <w:p w:rsidR="007A22DD" w:rsidRPr="00E44E29" w:rsidRDefault="007A22DD" w:rsidP="007A22DD">
      <w:pPr>
        <w:pStyle w:val="bulletpoints"/>
        <w:rPr>
          <w:lang w:val="nl-BE"/>
        </w:rPr>
      </w:pPr>
      <w:r w:rsidRPr="00E44E29">
        <w:rPr>
          <w:lang w:val="nl-BE"/>
        </w:rPr>
        <w:t xml:space="preserve">Alle personen die namens </w:t>
      </w:r>
      <w:r w:rsidR="00D61B94">
        <w:rPr>
          <w:lang w:val="nl-BE"/>
        </w:rPr>
        <w:t>TENNIS WEZEMAAL</w:t>
      </w:r>
      <w:r w:rsidR="006A5C15" w:rsidRPr="00E44E29">
        <w:rPr>
          <w:lang w:val="nl-BE"/>
        </w:rPr>
        <w:t xml:space="preserve"> </w:t>
      </w:r>
      <w:r w:rsidRPr="00E44E29">
        <w:rPr>
          <w:lang w:val="nl-BE"/>
        </w:rPr>
        <w:t xml:space="preserve">van uw gegevens kennis kunnen nemen, </w:t>
      </w:r>
      <w:r w:rsidR="00ED1BF9">
        <w:rPr>
          <w:lang w:val="nl-BE"/>
        </w:rPr>
        <w:t xml:space="preserve">alsook Tennis Vlaanderen en haar gemandateerden </w:t>
      </w:r>
      <w:r w:rsidRPr="00E44E29">
        <w:rPr>
          <w:lang w:val="nl-BE"/>
        </w:rPr>
        <w:t>zijn gehouden de toepasselijke wet- en regelgeving, waarond</w:t>
      </w:r>
      <w:r>
        <w:rPr>
          <w:lang w:val="nl-BE"/>
        </w:rPr>
        <w:t>er de Algemene Verordening Gege</w:t>
      </w:r>
      <w:r w:rsidRPr="00E44E29">
        <w:rPr>
          <w:lang w:val="nl-BE"/>
        </w:rPr>
        <w:t>vensbescherming na te leven;</w:t>
      </w:r>
    </w:p>
    <w:p w:rsidR="007A22DD" w:rsidRPr="00E44E29" w:rsidRDefault="007A22DD" w:rsidP="007A22DD">
      <w:pPr>
        <w:ind w:left="0"/>
        <w:rPr>
          <w:lang w:val="nl-BE"/>
        </w:rPr>
      </w:pPr>
      <w:bookmarkStart w:id="0" w:name="_GoBack"/>
      <w:bookmarkEnd w:id="0"/>
    </w:p>
    <w:p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Bewaartermijn</w:t>
      </w:r>
    </w:p>
    <w:p w:rsidR="00E44E29" w:rsidRPr="00E44E29" w:rsidRDefault="00D61B94" w:rsidP="00E44E29">
      <w:pPr>
        <w:ind w:left="0"/>
        <w:rPr>
          <w:lang w:val="nl-BE"/>
        </w:rPr>
      </w:pPr>
      <w:r>
        <w:rPr>
          <w:lang w:val="nl-BE"/>
        </w:rPr>
        <w:t>TENNIS WEZEMAAL</w:t>
      </w:r>
      <w:r w:rsidR="006A5C15" w:rsidRPr="003B7BA4">
        <w:rPr>
          <w:lang w:val="nl-BE"/>
        </w:rPr>
        <w:t xml:space="preserve"> </w:t>
      </w:r>
      <w:r w:rsidR="00E44E29" w:rsidRPr="003B7BA4">
        <w:rPr>
          <w:lang w:val="nl-BE"/>
        </w:rPr>
        <w:t xml:space="preserve">bewaart de persoonsgegevens niet langer dan 5 jaar inactiviteit </w:t>
      </w:r>
      <w:r w:rsidR="00F5695A" w:rsidRPr="003B7BA4">
        <w:rPr>
          <w:lang w:val="nl-BE"/>
        </w:rPr>
        <w:t>bij de club</w:t>
      </w:r>
      <w:r w:rsidR="00E44E29" w:rsidRPr="003B7BA4">
        <w:rPr>
          <w:lang w:val="nl-BE"/>
        </w:rPr>
        <w:t>.</w:t>
      </w:r>
    </w:p>
    <w:p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Uw rechten omtrent uw gegevens</w:t>
      </w:r>
    </w:p>
    <w:p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U heeft recht op inzage</w:t>
      </w:r>
      <w:r w:rsidR="00131A4A">
        <w:rPr>
          <w:lang w:val="nl-BE"/>
        </w:rPr>
        <w:t>, kopie</w:t>
      </w:r>
      <w:r w:rsidRPr="00E44E29">
        <w:rPr>
          <w:lang w:val="nl-BE"/>
        </w:rPr>
        <w:t xml:space="preserve"> </w:t>
      </w:r>
      <w:r w:rsidR="005A2D6D">
        <w:rPr>
          <w:lang w:val="nl-BE"/>
        </w:rPr>
        <w:t>en</w:t>
      </w:r>
      <w:r w:rsidRPr="00E44E29">
        <w:rPr>
          <w:lang w:val="nl-BE"/>
        </w:rPr>
        <w:t xml:space="preserve"> correctie van de persoons</w:t>
      </w:r>
      <w:r>
        <w:rPr>
          <w:lang w:val="nl-BE"/>
        </w:rPr>
        <w:t>gegevens welke wij van u ontvan</w:t>
      </w:r>
      <w:r w:rsidRPr="00E44E29">
        <w:rPr>
          <w:lang w:val="nl-BE"/>
        </w:rPr>
        <w:t xml:space="preserve">gen hebben.  U kan dit regelen via uw persoonlijke webpagina (spelersdashboard) op </w:t>
      </w:r>
      <w:r w:rsidR="006A5C15">
        <w:rPr>
          <w:lang w:val="nl-BE"/>
        </w:rPr>
        <w:t>de</w:t>
      </w:r>
      <w:r w:rsidRPr="00E44E29">
        <w:rPr>
          <w:lang w:val="nl-BE"/>
        </w:rPr>
        <w:t xml:space="preserve"> website www.tennisvlaanderen</w:t>
      </w:r>
      <w:r w:rsidR="00052583">
        <w:rPr>
          <w:lang w:val="nl-BE"/>
        </w:rPr>
        <w:t>.be (uw lidnummer en paswoord wo</w:t>
      </w:r>
      <w:r w:rsidRPr="00E44E29">
        <w:rPr>
          <w:lang w:val="nl-BE"/>
        </w:rPr>
        <w:t xml:space="preserve">rden u via </w:t>
      </w:r>
      <w:r w:rsidR="003B7BA4">
        <w:rPr>
          <w:lang w:val="nl-BE"/>
        </w:rPr>
        <w:t xml:space="preserve">een </w:t>
      </w:r>
      <w:r w:rsidRPr="00E44E29">
        <w:rPr>
          <w:lang w:val="nl-BE"/>
        </w:rPr>
        <w:t xml:space="preserve">email </w:t>
      </w:r>
      <w:r w:rsidR="003B7BA4">
        <w:rPr>
          <w:lang w:val="nl-BE"/>
        </w:rPr>
        <w:t xml:space="preserve">van Tennis Vlaanderen </w:t>
      </w:r>
      <w:r w:rsidRPr="00E44E29">
        <w:rPr>
          <w:lang w:val="nl-BE"/>
        </w:rPr>
        <w:t>toegezonden of kunnen opnieuw opgevraagd worden</w:t>
      </w:r>
      <w:r w:rsidR="006A5C15">
        <w:rPr>
          <w:lang w:val="nl-BE"/>
        </w:rPr>
        <w:t xml:space="preserve"> via info@tennisvlaanderen.be</w:t>
      </w:r>
      <w:r w:rsidRPr="00E44E29">
        <w:rPr>
          <w:lang w:val="nl-BE"/>
        </w:rPr>
        <w:t xml:space="preserve">). </w:t>
      </w:r>
    </w:p>
    <w:p w:rsidR="00E44E29" w:rsidRDefault="00131A4A" w:rsidP="00E44E29">
      <w:pPr>
        <w:ind w:left="0"/>
        <w:rPr>
          <w:lang w:val="nl-BE"/>
        </w:rPr>
      </w:pPr>
      <w:r>
        <w:rPr>
          <w:lang w:val="nl-BE"/>
        </w:rPr>
        <w:t>Daar waar</w:t>
      </w:r>
      <w:r w:rsidR="00DD354E" w:rsidRPr="00DD354E">
        <w:rPr>
          <w:lang w:val="nl-BE"/>
        </w:rPr>
        <w:t xml:space="preserve"> de verwerking van </w:t>
      </w:r>
      <w:r w:rsidR="00DD354E">
        <w:rPr>
          <w:lang w:val="nl-BE"/>
        </w:rPr>
        <w:t>uw</w:t>
      </w:r>
      <w:r w:rsidR="00DD354E" w:rsidRPr="00DD354E">
        <w:rPr>
          <w:lang w:val="nl-BE"/>
        </w:rPr>
        <w:t xml:space="preserve"> persoonsgegevens gebaseerd is op uw toestemming, </w:t>
      </w:r>
      <w:r w:rsidR="0026321C" w:rsidRPr="00E44E29">
        <w:rPr>
          <w:lang w:val="nl-BE"/>
        </w:rPr>
        <w:t xml:space="preserve">heeft </w:t>
      </w:r>
      <w:r w:rsidR="00D65F7C">
        <w:rPr>
          <w:lang w:val="nl-BE"/>
        </w:rPr>
        <w:t>u</w:t>
      </w:r>
      <w:r w:rsidR="00DD354E" w:rsidRPr="00DD354E">
        <w:rPr>
          <w:lang w:val="nl-BE"/>
        </w:rPr>
        <w:t xml:space="preserve"> het recht om </w:t>
      </w:r>
      <w:r w:rsidR="00DD354E">
        <w:rPr>
          <w:lang w:val="nl-BE"/>
        </w:rPr>
        <w:t>deze</w:t>
      </w:r>
      <w:r w:rsidR="00DD354E" w:rsidRPr="00DD354E">
        <w:rPr>
          <w:lang w:val="nl-BE"/>
        </w:rPr>
        <w:t xml:space="preserve"> toestemming op elk moment in te trekken zonder opg</w:t>
      </w:r>
      <w:r w:rsidR="00DD354E">
        <w:rPr>
          <w:lang w:val="nl-BE"/>
        </w:rPr>
        <w:t>ave</w:t>
      </w:r>
      <w:r w:rsidR="00DD354E" w:rsidRPr="00DD354E">
        <w:rPr>
          <w:lang w:val="nl-BE"/>
        </w:rPr>
        <w:t xml:space="preserve"> van reden. Het intrekken van </w:t>
      </w:r>
      <w:r w:rsidR="00DD354E">
        <w:rPr>
          <w:lang w:val="nl-BE"/>
        </w:rPr>
        <w:t>uw</w:t>
      </w:r>
      <w:r w:rsidR="00DD354E" w:rsidRPr="00DD354E">
        <w:rPr>
          <w:lang w:val="nl-BE"/>
        </w:rPr>
        <w:t xml:space="preserve"> toestemming verandert </w:t>
      </w:r>
      <w:r w:rsidR="00052583">
        <w:rPr>
          <w:lang w:val="nl-BE"/>
        </w:rPr>
        <w:t>niet</w:t>
      </w:r>
      <w:r w:rsidR="00F5695A">
        <w:rPr>
          <w:lang w:val="nl-BE"/>
        </w:rPr>
        <w:t>s</w:t>
      </w:r>
      <w:r w:rsidR="00DD354E" w:rsidRPr="00DD354E">
        <w:rPr>
          <w:lang w:val="nl-BE"/>
        </w:rPr>
        <w:t xml:space="preserve"> aan de geldigheid van de verwe</w:t>
      </w:r>
      <w:r w:rsidR="00DD354E">
        <w:rPr>
          <w:lang w:val="nl-BE"/>
        </w:rPr>
        <w:t>rkingen die gebeurd zijn vóór d</w:t>
      </w:r>
      <w:r w:rsidR="00DD354E" w:rsidRPr="00DD354E">
        <w:rPr>
          <w:lang w:val="nl-BE"/>
        </w:rPr>
        <w:t>e intrekking.</w:t>
      </w:r>
      <w:r w:rsidR="00DD354E">
        <w:rPr>
          <w:lang w:val="nl-BE"/>
        </w:rPr>
        <w:t xml:space="preserve"> </w:t>
      </w:r>
      <w:r w:rsidR="005A2D6D" w:rsidRPr="00E44E29">
        <w:rPr>
          <w:lang w:val="nl-BE"/>
        </w:rPr>
        <w:t>Let wel: uw email en telefoon zijn nodig voor het inschrijven voor competities.</w:t>
      </w:r>
    </w:p>
    <w:p w:rsidR="0026321C" w:rsidRPr="00E44E29" w:rsidRDefault="0026321C" w:rsidP="00E44E29">
      <w:pPr>
        <w:ind w:left="0"/>
        <w:rPr>
          <w:lang w:val="nl-BE"/>
        </w:rPr>
      </w:pPr>
      <w:r>
        <w:rPr>
          <w:lang w:val="nl-BE"/>
        </w:rPr>
        <w:t xml:space="preserve">U </w:t>
      </w:r>
      <w:r w:rsidRPr="00E44E29">
        <w:rPr>
          <w:lang w:val="nl-BE"/>
        </w:rPr>
        <w:t xml:space="preserve">heeft </w:t>
      </w:r>
      <w:r>
        <w:rPr>
          <w:lang w:val="nl-BE"/>
        </w:rPr>
        <w:t xml:space="preserve">het recht op beperking van uw persoonsgegevens. De rechtmatigheid van uw vraag zal door ons getoetst worden aan onderhavige privacyverklaring en </w:t>
      </w:r>
      <w:r w:rsidRPr="00E44E29">
        <w:rPr>
          <w:lang w:val="nl-BE"/>
        </w:rPr>
        <w:t>aan de toepasselijke wet- en regelgeving, waaronder de Algemene Verordening Gegevensbescherming</w:t>
      </w:r>
      <w:r>
        <w:rPr>
          <w:lang w:val="nl-BE"/>
        </w:rPr>
        <w:t>.</w:t>
      </w:r>
    </w:p>
    <w:p w:rsidR="00E44E29" w:rsidRPr="00E44E29" w:rsidRDefault="005A2D6D" w:rsidP="00E44E29">
      <w:pPr>
        <w:ind w:left="0"/>
        <w:rPr>
          <w:lang w:val="nl-BE"/>
        </w:rPr>
      </w:pPr>
      <w:r>
        <w:rPr>
          <w:lang w:val="nl-BE"/>
        </w:rPr>
        <w:t>U</w:t>
      </w:r>
      <w:r w:rsidR="00E44E29" w:rsidRPr="00E44E29">
        <w:rPr>
          <w:lang w:val="nl-BE"/>
        </w:rPr>
        <w:t xml:space="preserve"> heeft het recht om de door u verstrekte gegevens door ons te laten overdragen aan uzelf of in opdracht van</w:t>
      </w:r>
      <w:r w:rsidR="00E86D05">
        <w:rPr>
          <w:lang w:val="nl-BE"/>
        </w:rPr>
        <w:t xml:space="preserve"> u direct aan een andere partij</w:t>
      </w:r>
      <w:r w:rsidR="00E44E29" w:rsidRPr="00E44E29">
        <w:rPr>
          <w:lang w:val="nl-BE"/>
        </w:rPr>
        <w:t>.</w:t>
      </w:r>
    </w:p>
    <w:p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>Klachten</w:t>
      </w:r>
    </w:p>
    <w:p w:rsidR="00E44E29" w:rsidRP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 xml:space="preserve">Mocht u een klacht hebben over de verwerking van uw persoonsgegevens, dan vragen wij u hierover </w:t>
      </w:r>
      <w:r w:rsidR="00D65F7C" w:rsidRPr="00E44E29">
        <w:rPr>
          <w:lang w:val="nl-BE"/>
        </w:rPr>
        <w:t xml:space="preserve">met ons </w:t>
      </w:r>
      <w:r w:rsidRPr="00E44E29">
        <w:rPr>
          <w:lang w:val="nl-BE"/>
        </w:rPr>
        <w:t xml:space="preserve">contact op te nemen (zie contactgegevens bovenaan deze privacyverklaring). </w:t>
      </w:r>
    </w:p>
    <w:p w:rsidR="00E44E29" w:rsidRDefault="00E44E29" w:rsidP="00E44E29">
      <w:pPr>
        <w:ind w:left="0"/>
        <w:rPr>
          <w:lang w:val="nl-BE"/>
        </w:rPr>
      </w:pPr>
      <w:r w:rsidRPr="00E44E29">
        <w:rPr>
          <w:lang w:val="nl-BE"/>
        </w:rPr>
        <w:t>U heeft altijd het recht een klacht in te di</w:t>
      </w:r>
      <w:r w:rsidR="005A2D6D">
        <w:rPr>
          <w:lang w:val="nl-BE"/>
        </w:rPr>
        <w:t xml:space="preserve">enen bij </w:t>
      </w:r>
      <w:r>
        <w:rPr>
          <w:lang w:val="nl-BE"/>
        </w:rPr>
        <w:t>de toezichthoudende au</w:t>
      </w:r>
      <w:r w:rsidRPr="00E44E29">
        <w:rPr>
          <w:lang w:val="nl-BE"/>
        </w:rPr>
        <w:t>toriteit op het gebied van privacybescherming.</w:t>
      </w:r>
    </w:p>
    <w:p w:rsidR="00131A4A" w:rsidRPr="00E44E29" w:rsidRDefault="00131A4A" w:rsidP="00131A4A">
      <w:pPr>
        <w:spacing w:after="120" w:line="240" w:lineRule="auto"/>
        <w:ind w:left="720"/>
        <w:rPr>
          <w:b/>
          <w:lang w:val="nl-BE"/>
        </w:rPr>
      </w:pPr>
      <w:r>
        <w:rPr>
          <w:b/>
          <w:lang w:val="nl-BE"/>
        </w:rPr>
        <w:t>Gegevensbeschermingsautoriteit</w:t>
      </w:r>
    </w:p>
    <w:p w:rsidR="00131A4A" w:rsidRPr="00E44E29" w:rsidRDefault="00131A4A" w:rsidP="00131A4A">
      <w:pPr>
        <w:spacing w:after="120" w:line="240" w:lineRule="auto"/>
        <w:ind w:left="720"/>
        <w:rPr>
          <w:lang w:val="nl-BE"/>
        </w:rPr>
      </w:pPr>
      <w:r>
        <w:rPr>
          <w:lang w:val="nl-BE"/>
        </w:rPr>
        <w:t>Drukpersstraat 35 – 1000 Brussel</w:t>
      </w:r>
    </w:p>
    <w:p w:rsidR="00131A4A" w:rsidRDefault="00131A4A" w:rsidP="00131A4A">
      <w:pPr>
        <w:spacing w:after="120" w:line="240" w:lineRule="auto"/>
        <w:ind w:left="720"/>
        <w:rPr>
          <w:lang w:val="nl-BE"/>
        </w:rPr>
      </w:pPr>
      <w:r>
        <w:rPr>
          <w:lang w:val="nl-BE"/>
        </w:rPr>
        <w:t>Commission@privacycommission.be</w:t>
      </w:r>
    </w:p>
    <w:p w:rsidR="00E44E29" w:rsidRPr="00E44E29" w:rsidRDefault="00E44E29" w:rsidP="00E44E29">
      <w:pPr>
        <w:pStyle w:val="Kop5"/>
        <w:numPr>
          <w:ilvl w:val="0"/>
          <w:numId w:val="0"/>
        </w:numPr>
        <w:rPr>
          <w:lang w:val="nl-BE"/>
        </w:rPr>
      </w:pPr>
      <w:r w:rsidRPr="00E44E29">
        <w:rPr>
          <w:lang w:val="nl-BE"/>
        </w:rPr>
        <w:t xml:space="preserve">Wijziging privacy statement </w:t>
      </w:r>
    </w:p>
    <w:p w:rsidR="003F7B3F" w:rsidRDefault="00D61B94" w:rsidP="00E44E29">
      <w:pPr>
        <w:ind w:left="0"/>
        <w:rPr>
          <w:lang w:val="nl-BE"/>
        </w:rPr>
      </w:pPr>
      <w:r>
        <w:rPr>
          <w:lang w:val="nl-BE"/>
        </w:rPr>
        <w:t>TENNIS WEZEMAAL</w:t>
      </w:r>
      <w:r w:rsidR="006A5C15" w:rsidRPr="00E44E29">
        <w:rPr>
          <w:lang w:val="nl-BE"/>
        </w:rPr>
        <w:t xml:space="preserve"> </w:t>
      </w:r>
      <w:r w:rsidR="00E44E29" w:rsidRPr="00E44E29">
        <w:rPr>
          <w:lang w:val="nl-BE"/>
        </w:rPr>
        <w:t xml:space="preserve">kan zijn privacyverklaring wijzigen.  Van elke wijziging zullen we een aankondiging doen op onze website. De laatste wijziging gebeurde op 25 mei 2018.  </w:t>
      </w:r>
    </w:p>
    <w:p w:rsidR="003B7BA4" w:rsidRDefault="003B7BA4" w:rsidP="00E44E29">
      <w:pPr>
        <w:ind w:left="0"/>
        <w:rPr>
          <w:lang w:val="nl-BE"/>
        </w:rPr>
      </w:pPr>
    </w:p>
    <w:p w:rsidR="003B7BA4" w:rsidRPr="003F7B3F" w:rsidRDefault="003B7BA4" w:rsidP="003B7BA4">
      <w:pPr>
        <w:pBdr>
          <w:bottom w:val="single" w:sz="4" w:space="1" w:color="auto"/>
        </w:pBdr>
        <w:ind w:left="0"/>
        <w:rPr>
          <w:lang w:val="nl-BE"/>
        </w:rPr>
      </w:pPr>
    </w:p>
    <w:sectPr w:rsidR="003B7BA4" w:rsidRPr="003F7B3F" w:rsidSect="00B70343">
      <w:headerReference w:type="default" r:id="rId9"/>
      <w:footerReference w:type="default" r:id="rId10"/>
      <w:pgSz w:w="11907" w:h="16839" w:code="9"/>
      <w:pgMar w:top="720" w:right="720" w:bottom="720" w:left="720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C5" w:rsidRDefault="00325AC5" w:rsidP="00DD7A54">
      <w:r>
        <w:separator/>
      </w:r>
    </w:p>
  </w:endnote>
  <w:endnote w:type="continuationSeparator" w:id="0">
    <w:p w:rsidR="00325AC5" w:rsidRDefault="00325AC5" w:rsidP="00D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80" w:firstRow="0" w:lastRow="0" w:firstColumn="1" w:lastColumn="0" w:noHBand="0" w:noVBand="1"/>
    </w:tblPr>
    <w:tblGrid>
      <w:gridCol w:w="5249"/>
      <w:gridCol w:w="5218"/>
    </w:tblGrid>
    <w:tr w:rsidR="00974C68" w:rsidRPr="00B91AEE" w:rsidTr="006D07D2">
      <w:trPr>
        <w:trHeight w:val="94"/>
      </w:trPr>
      <w:tc>
        <w:tcPr>
          <w:tcW w:w="5341" w:type="dxa"/>
        </w:tcPr>
        <w:p w:rsidR="00974C68" w:rsidRPr="00B91AEE" w:rsidRDefault="00974C68" w:rsidP="00B70343">
          <w:pPr>
            <w:pStyle w:val="Voettekst"/>
            <w:spacing w:line="276" w:lineRule="auto"/>
            <w:rPr>
              <w:rFonts w:asciiTheme="majorHAnsi" w:hAnsiTheme="majorHAnsi"/>
              <w:color w:val="1496DC"/>
              <w:sz w:val="18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8240" behindDoc="0" locked="1" layoutInCell="1" allowOverlap="1" wp14:anchorId="02821737" wp14:editId="53C14796">
                <wp:simplePos x="0" y="0"/>
                <wp:positionH relativeFrom="column">
                  <wp:posOffset>-64135</wp:posOffset>
                </wp:positionH>
                <wp:positionV relativeFrom="page">
                  <wp:posOffset>9919335</wp:posOffset>
                </wp:positionV>
                <wp:extent cx="45085" cy="299085"/>
                <wp:effectExtent l="0" t="0" r="0" b="5715"/>
                <wp:wrapNone/>
                <wp:docPr id="289" name="Pictur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ne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" cy="299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07D2">
            <w:rPr>
              <w:rFonts w:asciiTheme="majorHAnsi" w:hAnsiTheme="majorHAnsi"/>
              <w:color w:val="1496DC"/>
              <w:sz w:val="18"/>
            </w:rPr>
            <w:t xml:space="preserve">  </w:t>
          </w:r>
          <w:sdt>
            <w:sdtPr>
              <w:rPr>
                <w:rFonts w:asciiTheme="majorHAnsi" w:hAnsiTheme="majorHAnsi"/>
                <w:color w:val="1496DC"/>
                <w:sz w:val="18"/>
              </w:rPr>
              <w:alias w:val="Title"/>
              <w:tag w:val=""/>
              <w:id w:val="-167418411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A22DD">
                <w:rPr>
                  <w:rFonts w:asciiTheme="majorHAnsi" w:hAnsiTheme="majorHAnsi"/>
                  <w:color w:val="1496DC"/>
                  <w:sz w:val="18"/>
                  <w:lang w:val="nl-BE"/>
                </w:rPr>
                <w:t>Privacyverklaring Tennis Vl.</w:t>
              </w:r>
            </w:sdtContent>
          </w:sdt>
        </w:p>
      </w:tc>
      <w:tc>
        <w:tcPr>
          <w:tcW w:w="5342" w:type="dxa"/>
        </w:tcPr>
        <w:p w:rsidR="00974C68" w:rsidRPr="00B91AEE" w:rsidRDefault="00974C68" w:rsidP="004668BA">
          <w:pPr>
            <w:pStyle w:val="Voettekst"/>
            <w:jc w:val="right"/>
            <w:rPr>
              <w:rFonts w:asciiTheme="majorHAnsi" w:hAnsiTheme="majorHAnsi"/>
              <w:color w:val="1496DC"/>
              <w:sz w:val="18"/>
            </w:rPr>
          </w:pPr>
          <w:r w:rsidRPr="00B91AEE">
            <w:rPr>
              <w:rFonts w:asciiTheme="majorHAnsi" w:hAnsiTheme="majorHAnsi"/>
              <w:color w:val="1496DC"/>
              <w:sz w:val="18"/>
            </w:rPr>
            <w:fldChar w:fldCharType="begin"/>
          </w:r>
          <w:r w:rsidRPr="00B91AEE">
            <w:rPr>
              <w:rFonts w:asciiTheme="majorHAnsi" w:hAnsiTheme="majorHAnsi"/>
              <w:color w:val="1496DC"/>
              <w:sz w:val="18"/>
            </w:rPr>
            <w:instrText xml:space="preserve"> PAGE   \* MERGEFORMAT </w:instrText>
          </w:r>
          <w:r w:rsidRPr="00B91AEE">
            <w:rPr>
              <w:rFonts w:asciiTheme="majorHAnsi" w:hAnsiTheme="majorHAnsi"/>
              <w:color w:val="1496DC"/>
              <w:sz w:val="18"/>
            </w:rPr>
            <w:fldChar w:fldCharType="separate"/>
          </w:r>
          <w:r w:rsidR="0026321C">
            <w:rPr>
              <w:rFonts w:asciiTheme="majorHAnsi" w:hAnsiTheme="majorHAnsi"/>
              <w:noProof/>
              <w:color w:val="1496DC"/>
              <w:sz w:val="18"/>
            </w:rPr>
            <w:t>1</w:t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fldChar w:fldCharType="end"/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t xml:space="preserve"> / </w:t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fldChar w:fldCharType="begin"/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instrText xml:space="preserve"> NUMPAGES  \* MERGEFORMAT </w:instrText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fldChar w:fldCharType="separate"/>
          </w:r>
          <w:r w:rsidR="0026321C">
            <w:rPr>
              <w:rFonts w:asciiTheme="majorHAnsi" w:hAnsiTheme="majorHAnsi"/>
              <w:noProof/>
              <w:color w:val="1496DC"/>
              <w:sz w:val="18"/>
            </w:rPr>
            <w:t>3</w:t>
          </w:r>
          <w:r w:rsidRPr="00B91AEE">
            <w:rPr>
              <w:rFonts w:asciiTheme="majorHAnsi" w:hAnsiTheme="majorHAnsi"/>
              <w:noProof/>
              <w:color w:val="1496DC"/>
              <w:sz w:val="18"/>
            </w:rPr>
            <w:fldChar w:fldCharType="end"/>
          </w:r>
        </w:p>
      </w:tc>
    </w:tr>
  </w:tbl>
  <w:p w:rsidR="00974C68" w:rsidRPr="00B91AEE" w:rsidRDefault="00974C68" w:rsidP="003F7B3F">
    <w:pPr>
      <w:pStyle w:val="Voettekst"/>
      <w:rPr>
        <w:rFonts w:asciiTheme="majorHAnsi" w:hAnsiTheme="majorHAnsi"/>
        <w:color w:val="1496D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C5" w:rsidRDefault="00325AC5" w:rsidP="00DD7A54">
      <w:r>
        <w:separator/>
      </w:r>
    </w:p>
  </w:footnote>
  <w:footnote w:type="continuationSeparator" w:id="0">
    <w:p w:rsidR="00325AC5" w:rsidRDefault="00325AC5" w:rsidP="00DD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21" w:rsidRDefault="00DD0971" w:rsidP="00DD0971">
    <w:pPr>
      <w:pStyle w:val="Koptekst"/>
      <w:tabs>
        <w:tab w:val="left" w:pos="0"/>
      </w:tabs>
      <w:ind w:left="-709"/>
    </w:pPr>
    <w:r>
      <w:rPr>
        <w:noProof/>
        <w:lang w:val="nl-BE" w:eastAsia="nl-BE"/>
      </w:rPr>
      <w:drawing>
        <wp:inline distT="0" distB="0" distL="0" distR="0" wp14:anchorId="2BFA7B25" wp14:editId="43530F09">
          <wp:extent cx="7645400" cy="423932"/>
          <wp:effectExtent l="0" t="0" r="0" b="8255"/>
          <wp:docPr id="30" name="Picture 30" descr="Macintosh HD:Users:bvandemaele:Desktop:TV_Word-Template_ink-friend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vandemaele:Desktop:TV_Word-Template_ink-friend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712" cy="42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621" w:rsidRDefault="000E4621" w:rsidP="00360BAE">
    <w:pPr>
      <w:pStyle w:val="Koptekst"/>
    </w:pPr>
  </w:p>
  <w:p w:rsidR="000E4621" w:rsidRDefault="000E4621" w:rsidP="00360BAE">
    <w:pPr>
      <w:pStyle w:val="Koptekst"/>
      <w:ind w:left="0"/>
    </w:pPr>
  </w:p>
  <w:p w:rsidR="00974C68" w:rsidRDefault="00974C68" w:rsidP="00DD7A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7F"/>
    <w:multiLevelType w:val="multilevel"/>
    <w:tmpl w:val="84B6A63C"/>
    <w:numStyleLink w:val="stijl"/>
  </w:abstractNum>
  <w:abstractNum w:abstractNumId="1" w15:restartNumberingAfterBreak="0">
    <w:nsid w:val="09621C13"/>
    <w:multiLevelType w:val="hybridMultilevel"/>
    <w:tmpl w:val="2EC83A64"/>
    <w:lvl w:ilvl="0" w:tplc="040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7B1"/>
    <w:multiLevelType w:val="multilevel"/>
    <w:tmpl w:val="84B6A63C"/>
    <w:numStyleLink w:val="stijl"/>
  </w:abstractNum>
  <w:abstractNum w:abstractNumId="3" w15:restartNumberingAfterBreak="0">
    <w:nsid w:val="0BBD7352"/>
    <w:multiLevelType w:val="multilevel"/>
    <w:tmpl w:val="84B6A63C"/>
    <w:numStyleLink w:val="stijl"/>
  </w:abstractNum>
  <w:abstractNum w:abstractNumId="4" w15:restartNumberingAfterBreak="0">
    <w:nsid w:val="0C2358DA"/>
    <w:multiLevelType w:val="multilevel"/>
    <w:tmpl w:val="84B6A63C"/>
    <w:numStyleLink w:val="stijl"/>
  </w:abstractNum>
  <w:abstractNum w:abstractNumId="5" w15:restartNumberingAfterBreak="0">
    <w:nsid w:val="0C553E92"/>
    <w:multiLevelType w:val="hybridMultilevel"/>
    <w:tmpl w:val="411645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0FB1"/>
    <w:multiLevelType w:val="hybridMultilevel"/>
    <w:tmpl w:val="4B4C112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5D3C"/>
    <w:multiLevelType w:val="multilevel"/>
    <w:tmpl w:val="84B6A63C"/>
    <w:numStyleLink w:val="stijl"/>
  </w:abstractNum>
  <w:abstractNum w:abstractNumId="8" w15:restartNumberingAfterBreak="0">
    <w:nsid w:val="217703B7"/>
    <w:multiLevelType w:val="multilevel"/>
    <w:tmpl w:val="84B6A63C"/>
    <w:numStyleLink w:val="stijl"/>
  </w:abstractNum>
  <w:abstractNum w:abstractNumId="9" w15:restartNumberingAfterBreak="0">
    <w:nsid w:val="25753505"/>
    <w:multiLevelType w:val="multilevel"/>
    <w:tmpl w:val="84B6A63C"/>
    <w:styleLink w:val="stijl"/>
    <w:lvl w:ilvl="0">
      <w:start w:val="1"/>
      <w:numFmt w:val="decimal"/>
      <w:pStyle w:val="Kop2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pStyle w:val="Kop4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pStyle w:val="Kop5"/>
      <w:lvlText w:val="%1.%2.%3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5.%1.%2.%3.%4"/>
      <w:lvlJc w:val="left"/>
      <w:pPr>
        <w:ind w:left="648" w:hanging="648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648" w:hanging="648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648" w:hanging="648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ind w:left="648" w:hanging="648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ind w:left="648" w:hanging="648"/>
      </w:pPr>
      <w:rPr>
        <w:rFonts w:hint="default"/>
      </w:rPr>
    </w:lvl>
  </w:abstractNum>
  <w:abstractNum w:abstractNumId="10" w15:restartNumberingAfterBreak="0">
    <w:nsid w:val="257F2C05"/>
    <w:multiLevelType w:val="hybridMultilevel"/>
    <w:tmpl w:val="F5B838E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6FC4235"/>
    <w:multiLevelType w:val="multilevel"/>
    <w:tmpl w:val="84B6A63C"/>
    <w:numStyleLink w:val="stijl"/>
  </w:abstractNum>
  <w:abstractNum w:abstractNumId="12" w15:restartNumberingAfterBreak="0">
    <w:nsid w:val="288411DF"/>
    <w:multiLevelType w:val="hybridMultilevel"/>
    <w:tmpl w:val="091CD2E2"/>
    <w:lvl w:ilvl="0" w:tplc="6B6EEE1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28" w:hanging="360"/>
      </w:pPr>
    </w:lvl>
    <w:lvl w:ilvl="2" w:tplc="0813001B" w:tentative="1">
      <w:start w:val="1"/>
      <w:numFmt w:val="lowerRoman"/>
      <w:lvlText w:val="%3."/>
      <w:lvlJc w:val="right"/>
      <w:pPr>
        <w:ind w:left="2448" w:hanging="180"/>
      </w:pPr>
    </w:lvl>
    <w:lvl w:ilvl="3" w:tplc="0813000F" w:tentative="1">
      <w:start w:val="1"/>
      <w:numFmt w:val="decimal"/>
      <w:lvlText w:val="%4."/>
      <w:lvlJc w:val="left"/>
      <w:pPr>
        <w:ind w:left="3168" w:hanging="360"/>
      </w:pPr>
    </w:lvl>
    <w:lvl w:ilvl="4" w:tplc="08130019" w:tentative="1">
      <w:start w:val="1"/>
      <w:numFmt w:val="lowerLetter"/>
      <w:lvlText w:val="%5."/>
      <w:lvlJc w:val="left"/>
      <w:pPr>
        <w:ind w:left="3888" w:hanging="360"/>
      </w:pPr>
    </w:lvl>
    <w:lvl w:ilvl="5" w:tplc="0813001B" w:tentative="1">
      <w:start w:val="1"/>
      <w:numFmt w:val="lowerRoman"/>
      <w:lvlText w:val="%6."/>
      <w:lvlJc w:val="right"/>
      <w:pPr>
        <w:ind w:left="4608" w:hanging="180"/>
      </w:pPr>
    </w:lvl>
    <w:lvl w:ilvl="6" w:tplc="0813000F" w:tentative="1">
      <w:start w:val="1"/>
      <w:numFmt w:val="decimal"/>
      <w:lvlText w:val="%7."/>
      <w:lvlJc w:val="left"/>
      <w:pPr>
        <w:ind w:left="5328" w:hanging="360"/>
      </w:pPr>
    </w:lvl>
    <w:lvl w:ilvl="7" w:tplc="08130019" w:tentative="1">
      <w:start w:val="1"/>
      <w:numFmt w:val="lowerLetter"/>
      <w:lvlText w:val="%8."/>
      <w:lvlJc w:val="left"/>
      <w:pPr>
        <w:ind w:left="6048" w:hanging="360"/>
      </w:pPr>
    </w:lvl>
    <w:lvl w:ilvl="8" w:tplc="0813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28C663E1"/>
    <w:multiLevelType w:val="hybridMultilevel"/>
    <w:tmpl w:val="EFC02C04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 w15:restartNumberingAfterBreak="0">
    <w:nsid w:val="28F62FFB"/>
    <w:multiLevelType w:val="hybridMultilevel"/>
    <w:tmpl w:val="C49AF94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BF51AB"/>
    <w:multiLevelType w:val="hybridMultilevel"/>
    <w:tmpl w:val="1F3CAEEE"/>
    <w:lvl w:ilvl="0" w:tplc="7A826538">
      <w:start w:val="1"/>
      <w:numFmt w:val="bullet"/>
      <w:pStyle w:val="bulletpoints"/>
      <w:lvlText w:val="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4D683C"/>
    <w:multiLevelType w:val="multilevel"/>
    <w:tmpl w:val="84B6A63C"/>
    <w:numStyleLink w:val="stijl"/>
  </w:abstractNum>
  <w:abstractNum w:abstractNumId="17" w15:restartNumberingAfterBreak="0">
    <w:nsid w:val="2D4E4751"/>
    <w:multiLevelType w:val="multilevel"/>
    <w:tmpl w:val="84B6A63C"/>
    <w:numStyleLink w:val="stijl"/>
  </w:abstractNum>
  <w:abstractNum w:abstractNumId="18" w15:restartNumberingAfterBreak="0">
    <w:nsid w:val="301A0471"/>
    <w:multiLevelType w:val="multilevel"/>
    <w:tmpl w:val="84B6A63C"/>
    <w:numStyleLink w:val="stijl"/>
  </w:abstractNum>
  <w:abstractNum w:abstractNumId="19" w15:restartNumberingAfterBreak="0">
    <w:nsid w:val="30892383"/>
    <w:multiLevelType w:val="multilevel"/>
    <w:tmpl w:val="55ECBA02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" w:hanging="10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" w:hanging="10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" w:hanging="1008"/>
      </w:pPr>
      <w:rPr>
        <w:rFonts w:hint="default"/>
      </w:rPr>
    </w:lvl>
  </w:abstractNum>
  <w:abstractNum w:abstractNumId="20" w15:restartNumberingAfterBreak="0">
    <w:nsid w:val="33CD0FFD"/>
    <w:multiLevelType w:val="multilevel"/>
    <w:tmpl w:val="84B6A63C"/>
    <w:numStyleLink w:val="stijl"/>
  </w:abstractNum>
  <w:abstractNum w:abstractNumId="21" w15:restartNumberingAfterBreak="0">
    <w:nsid w:val="34E0254D"/>
    <w:multiLevelType w:val="hybridMultilevel"/>
    <w:tmpl w:val="8168FD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D3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C63643"/>
    <w:multiLevelType w:val="hybridMultilevel"/>
    <w:tmpl w:val="B8A8955C"/>
    <w:lvl w:ilvl="0" w:tplc="0813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3FFE2C01"/>
    <w:multiLevelType w:val="hybridMultilevel"/>
    <w:tmpl w:val="5372D6AE"/>
    <w:lvl w:ilvl="0" w:tplc="47FA9850">
      <w:start w:val="1"/>
      <w:numFmt w:val="bullet"/>
      <w:pStyle w:val="bulletspointssecondleve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F12BC4"/>
    <w:multiLevelType w:val="hybridMultilevel"/>
    <w:tmpl w:val="5CE2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72565"/>
    <w:multiLevelType w:val="multilevel"/>
    <w:tmpl w:val="84B6A63C"/>
    <w:numStyleLink w:val="stijl"/>
  </w:abstractNum>
  <w:abstractNum w:abstractNumId="27" w15:restartNumberingAfterBreak="0">
    <w:nsid w:val="42B00952"/>
    <w:multiLevelType w:val="hybridMultilevel"/>
    <w:tmpl w:val="6A42FFB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27A81"/>
    <w:multiLevelType w:val="hybridMultilevel"/>
    <w:tmpl w:val="D3C86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B209E"/>
    <w:multiLevelType w:val="multilevel"/>
    <w:tmpl w:val="84B6A63C"/>
    <w:numStyleLink w:val="stijl"/>
  </w:abstractNum>
  <w:abstractNum w:abstractNumId="30" w15:restartNumberingAfterBreak="0">
    <w:nsid w:val="4E9B690E"/>
    <w:multiLevelType w:val="multilevel"/>
    <w:tmpl w:val="84B6A63C"/>
    <w:numStyleLink w:val="stijl"/>
  </w:abstractNum>
  <w:abstractNum w:abstractNumId="31" w15:restartNumberingAfterBreak="0">
    <w:nsid w:val="4EFF4A80"/>
    <w:multiLevelType w:val="multilevel"/>
    <w:tmpl w:val="84B6A63C"/>
    <w:numStyleLink w:val="stijl"/>
  </w:abstractNum>
  <w:abstractNum w:abstractNumId="32" w15:restartNumberingAfterBreak="0">
    <w:nsid w:val="555E44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1F1F24"/>
    <w:multiLevelType w:val="multilevel"/>
    <w:tmpl w:val="84B6A63C"/>
    <w:numStyleLink w:val="stijl"/>
  </w:abstractNum>
  <w:abstractNum w:abstractNumId="34" w15:restartNumberingAfterBreak="0">
    <w:nsid w:val="56DC7EDA"/>
    <w:multiLevelType w:val="multilevel"/>
    <w:tmpl w:val="AF80331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5.%1.%2.%3.%4"/>
      <w:lvlJc w:val="left"/>
      <w:pPr>
        <w:ind w:left="648" w:hanging="648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648" w:hanging="648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648" w:hanging="648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ind w:left="648" w:hanging="648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ind w:left="648" w:hanging="648"/>
      </w:pPr>
      <w:rPr>
        <w:rFonts w:hint="default"/>
      </w:rPr>
    </w:lvl>
  </w:abstractNum>
  <w:abstractNum w:abstractNumId="35" w15:restartNumberingAfterBreak="0">
    <w:nsid w:val="585C0FD7"/>
    <w:multiLevelType w:val="hybridMultilevel"/>
    <w:tmpl w:val="B45260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6" w15:restartNumberingAfterBreak="0">
    <w:nsid w:val="5C73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717D62"/>
    <w:multiLevelType w:val="multilevel"/>
    <w:tmpl w:val="84B6A63C"/>
    <w:numStyleLink w:val="stijl"/>
  </w:abstractNum>
  <w:abstractNum w:abstractNumId="38" w15:restartNumberingAfterBreak="0">
    <w:nsid w:val="5E2A458C"/>
    <w:multiLevelType w:val="multilevel"/>
    <w:tmpl w:val="84B6A63C"/>
    <w:numStyleLink w:val="stijl"/>
  </w:abstractNum>
  <w:abstractNum w:abstractNumId="39" w15:restartNumberingAfterBreak="0">
    <w:nsid w:val="5F592196"/>
    <w:multiLevelType w:val="multilevel"/>
    <w:tmpl w:val="84B6A63C"/>
    <w:numStyleLink w:val="stijl"/>
  </w:abstractNum>
  <w:abstractNum w:abstractNumId="40" w15:restartNumberingAfterBreak="0">
    <w:nsid w:val="75533663"/>
    <w:multiLevelType w:val="multilevel"/>
    <w:tmpl w:val="84B6A63C"/>
    <w:numStyleLink w:val="stijl"/>
  </w:abstractNum>
  <w:abstractNum w:abstractNumId="41" w15:restartNumberingAfterBreak="0">
    <w:nsid w:val="7A7F26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AC2281B"/>
    <w:multiLevelType w:val="hybridMultilevel"/>
    <w:tmpl w:val="9EC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906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41"/>
  </w:num>
  <w:num w:numId="3">
    <w:abstractNumId w:val="22"/>
  </w:num>
  <w:num w:numId="4">
    <w:abstractNumId w:val="43"/>
  </w:num>
  <w:num w:numId="5">
    <w:abstractNumId w:val="19"/>
  </w:num>
  <w:num w:numId="6">
    <w:abstractNumId w:val="9"/>
  </w:num>
  <w:num w:numId="7">
    <w:abstractNumId w:val="38"/>
  </w:num>
  <w:num w:numId="8">
    <w:abstractNumId w:val="7"/>
  </w:num>
  <w:num w:numId="9">
    <w:abstractNumId w:val="32"/>
  </w:num>
  <w:num w:numId="10">
    <w:abstractNumId w:val="30"/>
  </w:num>
  <w:num w:numId="11">
    <w:abstractNumId w:val="26"/>
  </w:num>
  <w:num w:numId="12">
    <w:abstractNumId w:val="8"/>
  </w:num>
  <w:num w:numId="13">
    <w:abstractNumId w:val="17"/>
  </w:num>
  <w:num w:numId="14">
    <w:abstractNumId w:val="2"/>
  </w:num>
  <w:num w:numId="15">
    <w:abstractNumId w:val="20"/>
  </w:num>
  <w:num w:numId="16">
    <w:abstractNumId w:val="31"/>
  </w:num>
  <w:num w:numId="17">
    <w:abstractNumId w:val="16"/>
  </w:num>
  <w:num w:numId="18">
    <w:abstractNumId w:val="18"/>
  </w:num>
  <w:num w:numId="19">
    <w:abstractNumId w:val="1"/>
  </w:num>
  <w:num w:numId="20">
    <w:abstractNumId w:val="13"/>
  </w:num>
  <w:num w:numId="21">
    <w:abstractNumId w:val="35"/>
  </w:num>
  <w:num w:numId="22">
    <w:abstractNumId w:val="15"/>
  </w:num>
  <w:num w:numId="23">
    <w:abstractNumId w:val="10"/>
  </w:num>
  <w:num w:numId="24">
    <w:abstractNumId w:val="37"/>
  </w:num>
  <w:num w:numId="25">
    <w:abstractNumId w:val="39"/>
  </w:num>
  <w:num w:numId="26">
    <w:abstractNumId w:val="34"/>
  </w:num>
  <w:num w:numId="27">
    <w:abstractNumId w:val="11"/>
  </w:num>
  <w:num w:numId="28">
    <w:abstractNumId w:val="29"/>
  </w:num>
  <w:num w:numId="29">
    <w:abstractNumId w:val="0"/>
  </w:num>
  <w:num w:numId="30">
    <w:abstractNumId w:val="3"/>
  </w:num>
  <w:num w:numId="31">
    <w:abstractNumId w:val="33"/>
  </w:num>
  <w:num w:numId="32">
    <w:abstractNumId w:val="42"/>
  </w:num>
  <w:num w:numId="33">
    <w:abstractNumId w:val="28"/>
  </w:num>
  <w:num w:numId="34">
    <w:abstractNumId w:val="25"/>
  </w:num>
  <w:num w:numId="35">
    <w:abstractNumId w:val="14"/>
  </w:num>
  <w:num w:numId="36">
    <w:abstractNumId w:val="15"/>
    <w:lvlOverride w:ilvl="0">
      <w:startOverride w:val="1"/>
    </w:lvlOverride>
  </w:num>
  <w:num w:numId="37">
    <w:abstractNumId w:val="24"/>
  </w:num>
  <w:num w:numId="38">
    <w:abstractNumId w:val="4"/>
  </w:num>
  <w:num w:numId="39">
    <w:abstractNumId w:val="9"/>
    <w:lvlOverride w:ilvl="0">
      <w:lvl w:ilvl="0">
        <w:start w:val="1"/>
        <w:numFmt w:val="decimal"/>
        <w:pStyle w:val="Kop2"/>
        <w:lvlText w:val="%1."/>
        <w:lvlJc w:val="left"/>
        <w:pPr>
          <w:ind w:left="648" w:hanging="648"/>
        </w:pPr>
        <w:rPr>
          <w:rFonts w:hint="default"/>
        </w:rPr>
      </w:lvl>
    </w:lvlOverride>
    <w:lvlOverride w:ilvl="1">
      <w:lvl w:ilvl="1">
        <w:start w:val="1"/>
        <w:numFmt w:val="decimal"/>
        <w:pStyle w:val="Kop4"/>
        <w:lvlText w:val="%1.%2."/>
        <w:lvlJc w:val="left"/>
        <w:pPr>
          <w:ind w:left="648" w:hanging="648"/>
        </w:pPr>
        <w:rPr>
          <w:rFonts w:hint="default"/>
        </w:rPr>
      </w:lvl>
    </w:lvlOverride>
    <w:lvlOverride w:ilvl="2">
      <w:lvl w:ilvl="2">
        <w:start w:val="1"/>
        <w:numFmt w:val="decimal"/>
        <w:pStyle w:val="Kop5"/>
        <w:lvlText w:val="%1.%2.%3"/>
        <w:lvlJc w:val="left"/>
        <w:pPr>
          <w:ind w:left="648" w:hanging="648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5.%1.%2.%3.%4"/>
        <w:lvlJc w:val="left"/>
        <w:pPr>
          <w:ind w:left="648" w:hanging="648"/>
        </w:pPr>
        <w:rPr>
          <w:rFonts w:hint="default"/>
        </w:rPr>
      </w:lvl>
    </w:lvlOverride>
    <w:lvlOverride w:ilvl="5">
      <w:lvl w:ilvl="5">
        <w:start w:val="1"/>
        <w:numFmt w:val="none"/>
        <w:lvlText w:val="1.1.1.1.1.1"/>
        <w:lvlJc w:val="left"/>
        <w:pPr>
          <w:ind w:left="648" w:hanging="648"/>
        </w:pPr>
        <w:rPr>
          <w:rFonts w:hint="default"/>
        </w:rPr>
      </w:lvl>
    </w:lvlOverride>
    <w:lvlOverride w:ilvl="6">
      <w:lvl w:ilvl="6">
        <w:start w:val="1"/>
        <w:numFmt w:val="none"/>
        <w:lvlText w:val="1.1.1.1.1.1.1"/>
        <w:lvlJc w:val="left"/>
        <w:pPr>
          <w:ind w:left="648" w:hanging="648"/>
        </w:pPr>
        <w:rPr>
          <w:rFonts w:hint="default"/>
        </w:rPr>
      </w:lvl>
    </w:lvlOverride>
    <w:lvlOverride w:ilvl="7">
      <w:lvl w:ilvl="7">
        <w:start w:val="1"/>
        <w:numFmt w:val="decimal"/>
        <w:lvlText w:val="%8.1.1.1.1.1.1.1"/>
        <w:lvlJc w:val="left"/>
        <w:pPr>
          <w:ind w:left="648" w:hanging="648"/>
        </w:pPr>
        <w:rPr>
          <w:rFonts w:hint="default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648" w:hanging="648"/>
        </w:pPr>
        <w:rPr>
          <w:rFonts w:hint="default"/>
        </w:rPr>
      </w:lvl>
    </w:lvlOverride>
  </w:num>
  <w:num w:numId="40">
    <w:abstractNumId w:val="40"/>
  </w:num>
  <w:num w:numId="41">
    <w:abstractNumId w:val="12"/>
  </w:num>
  <w:num w:numId="42">
    <w:abstractNumId w:val="23"/>
  </w:num>
  <w:num w:numId="43">
    <w:abstractNumId w:val="6"/>
  </w:num>
  <w:num w:numId="44">
    <w:abstractNumId w:val="5"/>
  </w:num>
  <w:num w:numId="45">
    <w:abstractNumId w:val="21"/>
  </w:num>
  <w:num w:numId="46">
    <w:abstractNumId w:val="2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4"/>
    <w:rsid w:val="00000EC6"/>
    <w:rsid w:val="00002F84"/>
    <w:rsid w:val="000049CF"/>
    <w:rsid w:val="00004CF1"/>
    <w:rsid w:val="000122D5"/>
    <w:rsid w:val="00017BA2"/>
    <w:rsid w:val="000239A4"/>
    <w:rsid w:val="0002462E"/>
    <w:rsid w:val="00024974"/>
    <w:rsid w:val="00024BCB"/>
    <w:rsid w:val="000307C6"/>
    <w:rsid w:val="000365C3"/>
    <w:rsid w:val="00040973"/>
    <w:rsid w:val="0004338B"/>
    <w:rsid w:val="00043535"/>
    <w:rsid w:val="00044F4E"/>
    <w:rsid w:val="00045BD9"/>
    <w:rsid w:val="00046E42"/>
    <w:rsid w:val="00046E71"/>
    <w:rsid w:val="00046F15"/>
    <w:rsid w:val="00047F4B"/>
    <w:rsid w:val="00052373"/>
    <w:rsid w:val="00052583"/>
    <w:rsid w:val="00055603"/>
    <w:rsid w:val="000635F6"/>
    <w:rsid w:val="00063A59"/>
    <w:rsid w:val="000675A9"/>
    <w:rsid w:val="000678B0"/>
    <w:rsid w:val="000714E2"/>
    <w:rsid w:val="000903B2"/>
    <w:rsid w:val="00093DF1"/>
    <w:rsid w:val="00096970"/>
    <w:rsid w:val="000B5EB4"/>
    <w:rsid w:val="000B6D04"/>
    <w:rsid w:val="000C06C4"/>
    <w:rsid w:val="000C264B"/>
    <w:rsid w:val="000C5AD6"/>
    <w:rsid w:val="000C67B2"/>
    <w:rsid w:val="000D5591"/>
    <w:rsid w:val="000D6048"/>
    <w:rsid w:val="000D6431"/>
    <w:rsid w:val="000E2118"/>
    <w:rsid w:val="000E319C"/>
    <w:rsid w:val="000E4621"/>
    <w:rsid w:val="000E528D"/>
    <w:rsid w:val="000E6782"/>
    <w:rsid w:val="000E7633"/>
    <w:rsid w:val="000F2FA8"/>
    <w:rsid w:val="00100E15"/>
    <w:rsid w:val="00106BB8"/>
    <w:rsid w:val="00111A90"/>
    <w:rsid w:val="001158E0"/>
    <w:rsid w:val="001175E1"/>
    <w:rsid w:val="00122BF7"/>
    <w:rsid w:val="001236E2"/>
    <w:rsid w:val="00127391"/>
    <w:rsid w:val="00130B6C"/>
    <w:rsid w:val="00131A4A"/>
    <w:rsid w:val="001353F3"/>
    <w:rsid w:val="0014417A"/>
    <w:rsid w:val="00151433"/>
    <w:rsid w:val="00152978"/>
    <w:rsid w:val="00153867"/>
    <w:rsid w:val="00157D1A"/>
    <w:rsid w:val="00157EA0"/>
    <w:rsid w:val="00164E17"/>
    <w:rsid w:val="00165C28"/>
    <w:rsid w:val="00166FD9"/>
    <w:rsid w:val="001676F6"/>
    <w:rsid w:val="001733C4"/>
    <w:rsid w:val="001738FF"/>
    <w:rsid w:val="00174757"/>
    <w:rsid w:val="00180ACB"/>
    <w:rsid w:val="00181C08"/>
    <w:rsid w:val="00185D79"/>
    <w:rsid w:val="00190C71"/>
    <w:rsid w:val="00192036"/>
    <w:rsid w:val="00193DEA"/>
    <w:rsid w:val="00195008"/>
    <w:rsid w:val="0019650B"/>
    <w:rsid w:val="00197CBC"/>
    <w:rsid w:val="001A11DE"/>
    <w:rsid w:val="001A1572"/>
    <w:rsid w:val="001A1649"/>
    <w:rsid w:val="001A2A8F"/>
    <w:rsid w:val="001A2D06"/>
    <w:rsid w:val="001A6DCC"/>
    <w:rsid w:val="001B14B7"/>
    <w:rsid w:val="001B4E7E"/>
    <w:rsid w:val="001C0A33"/>
    <w:rsid w:val="001C18DA"/>
    <w:rsid w:val="001C2625"/>
    <w:rsid w:val="001D7B8B"/>
    <w:rsid w:val="00200E3A"/>
    <w:rsid w:val="002015AB"/>
    <w:rsid w:val="002101AD"/>
    <w:rsid w:val="00212865"/>
    <w:rsid w:val="00216646"/>
    <w:rsid w:val="00226F7A"/>
    <w:rsid w:val="0023166A"/>
    <w:rsid w:val="00235216"/>
    <w:rsid w:val="00236EF6"/>
    <w:rsid w:val="00240B74"/>
    <w:rsid w:val="00246279"/>
    <w:rsid w:val="0024641A"/>
    <w:rsid w:val="00251DCB"/>
    <w:rsid w:val="00256236"/>
    <w:rsid w:val="00260021"/>
    <w:rsid w:val="00262646"/>
    <w:rsid w:val="0026321C"/>
    <w:rsid w:val="00263616"/>
    <w:rsid w:val="002659B3"/>
    <w:rsid w:val="00266577"/>
    <w:rsid w:val="00272D40"/>
    <w:rsid w:val="00280C66"/>
    <w:rsid w:val="002844A3"/>
    <w:rsid w:val="00285D80"/>
    <w:rsid w:val="00286F3B"/>
    <w:rsid w:val="00287165"/>
    <w:rsid w:val="00294B45"/>
    <w:rsid w:val="00294ED0"/>
    <w:rsid w:val="002960AE"/>
    <w:rsid w:val="002A1B81"/>
    <w:rsid w:val="002A46E8"/>
    <w:rsid w:val="002B0BFA"/>
    <w:rsid w:val="002B578E"/>
    <w:rsid w:val="002C0585"/>
    <w:rsid w:val="002C1073"/>
    <w:rsid w:val="002C406B"/>
    <w:rsid w:val="002C74C5"/>
    <w:rsid w:val="002D17D8"/>
    <w:rsid w:val="002D3654"/>
    <w:rsid w:val="002E0229"/>
    <w:rsid w:val="002E652E"/>
    <w:rsid w:val="002F10CE"/>
    <w:rsid w:val="0031096A"/>
    <w:rsid w:val="00316A6F"/>
    <w:rsid w:val="00325AC5"/>
    <w:rsid w:val="0034347F"/>
    <w:rsid w:val="0035134A"/>
    <w:rsid w:val="0035135B"/>
    <w:rsid w:val="00354304"/>
    <w:rsid w:val="00357E68"/>
    <w:rsid w:val="0037020F"/>
    <w:rsid w:val="0037096C"/>
    <w:rsid w:val="0038025C"/>
    <w:rsid w:val="00382A25"/>
    <w:rsid w:val="00382CC3"/>
    <w:rsid w:val="00385A3E"/>
    <w:rsid w:val="00387B08"/>
    <w:rsid w:val="00396D89"/>
    <w:rsid w:val="003A3E95"/>
    <w:rsid w:val="003A4865"/>
    <w:rsid w:val="003B0F50"/>
    <w:rsid w:val="003B4885"/>
    <w:rsid w:val="003B7BA4"/>
    <w:rsid w:val="003C1C83"/>
    <w:rsid w:val="003C2D8C"/>
    <w:rsid w:val="003C3EFB"/>
    <w:rsid w:val="003C793A"/>
    <w:rsid w:val="003D500A"/>
    <w:rsid w:val="003E07A9"/>
    <w:rsid w:val="003F38E4"/>
    <w:rsid w:val="003F4E28"/>
    <w:rsid w:val="003F5CDC"/>
    <w:rsid w:val="003F7B3F"/>
    <w:rsid w:val="003F7B65"/>
    <w:rsid w:val="00407B2C"/>
    <w:rsid w:val="00414659"/>
    <w:rsid w:val="00415B41"/>
    <w:rsid w:val="0042773F"/>
    <w:rsid w:val="00435875"/>
    <w:rsid w:val="00441878"/>
    <w:rsid w:val="00441E97"/>
    <w:rsid w:val="004421D6"/>
    <w:rsid w:val="00450469"/>
    <w:rsid w:val="00451D29"/>
    <w:rsid w:val="0045204A"/>
    <w:rsid w:val="004668BA"/>
    <w:rsid w:val="00473423"/>
    <w:rsid w:val="00474673"/>
    <w:rsid w:val="0047509E"/>
    <w:rsid w:val="004827E3"/>
    <w:rsid w:val="00485EF4"/>
    <w:rsid w:val="0048686A"/>
    <w:rsid w:val="004927EA"/>
    <w:rsid w:val="00492CB4"/>
    <w:rsid w:val="00494C90"/>
    <w:rsid w:val="004A325C"/>
    <w:rsid w:val="004A4E66"/>
    <w:rsid w:val="004B30BB"/>
    <w:rsid w:val="004C7B61"/>
    <w:rsid w:val="004D0530"/>
    <w:rsid w:val="004E0610"/>
    <w:rsid w:val="004E0A46"/>
    <w:rsid w:val="004E100B"/>
    <w:rsid w:val="004E2C56"/>
    <w:rsid w:val="004E7EA6"/>
    <w:rsid w:val="004F20AC"/>
    <w:rsid w:val="004F21C7"/>
    <w:rsid w:val="004F3FBB"/>
    <w:rsid w:val="004F57BB"/>
    <w:rsid w:val="004F6D1D"/>
    <w:rsid w:val="00503CA5"/>
    <w:rsid w:val="005101B8"/>
    <w:rsid w:val="00512C99"/>
    <w:rsid w:val="0052343F"/>
    <w:rsid w:val="0052717E"/>
    <w:rsid w:val="00530F86"/>
    <w:rsid w:val="00531D31"/>
    <w:rsid w:val="00534CDE"/>
    <w:rsid w:val="00546F49"/>
    <w:rsid w:val="00550834"/>
    <w:rsid w:val="00564C06"/>
    <w:rsid w:val="00565C80"/>
    <w:rsid w:val="00567DD8"/>
    <w:rsid w:val="00572B16"/>
    <w:rsid w:val="005771C6"/>
    <w:rsid w:val="00580E76"/>
    <w:rsid w:val="00582107"/>
    <w:rsid w:val="005860E1"/>
    <w:rsid w:val="005879C2"/>
    <w:rsid w:val="00587A88"/>
    <w:rsid w:val="00596100"/>
    <w:rsid w:val="005A04DF"/>
    <w:rsid w:val="005A097B"/>
    <w:rsid w:val="005A2D6D"/>
    <w:rsid w:val="005A5146"/>
    <w:rsid w:val="005A5F84"/>
    <w:rsid w:val="005B0B51"/>
    <w:rsid w:val="005B17B5"/>
    <w:rsid w:val="005B4606"/>
    <w:rsid w:val="005B5D9F"/>
    <w:rsid w:val="005B5F69"/>
    <w:rsid w:val="005C2BE6"/>
    <w:rsid w:val="005C52D8"/>
    <w:rsid w:val="005C7175"/>
    <w:rsid w:val="005C7613"/>
    <w:rsid w:val="005D50E9"/>
    <w:rsid w:val="005D7234"/>
    <w:rsid w:val="005E06E4"/>
    <w:rsid w:val="005E0C89"/>
    <w:rsid w:val="005F0B52"/>
    <w:rsid w:val="005F10D8"/>
    <w:rsid w:val="006074C9"/>
    <w:rsid w:val="00607C20"/>
    <w:rsid w:val="00615F25"/>
    <w:rsid w:val="006160C1"/>
    <w:rsid w:val="00627FA9"/>
    <w:rsid w:val="00631CFF"/>
    <w:rsid w:val="006326AA"/>
    <w:rsid w:val="00635ABB"/>
    <w:rsid w:val="00637E27"/>
    <w:rsid w:val="00645C42"/>
    <w:rsid w:val="00645D59"/>
    <w:rsid w:val="00646E74"/>
    <w:rsid w:val="0065193F"/>
    <w:rsid w:val="006551DC"/>
    <w:rsid w:val="00664D26"/>
    <w:rsid w:val="0066582D"/>
    <w:rsid w:val="00666EB2"/>
    <w:rsid w:val="00667C43"/>
    <w:rsid w:val="00667C7C"/>
    <w:rsid w:val="006701CE"/>
    <w:rsid w:val="006709CF"/>
    <w:rsid w:val="00671413"/>
    <w:rsid w:val="00671F71"/>
    <w:rsid w:val="0067494B"/>
    <w:rsid w:val="00675F22"/>
    <w:rsid w:val="00680B2A"/>
    <w:rsid w:val="00692245"/>
    <w:rsid w:val="00694D89"/>
    <w:rsid w:val="006A0B45"/>
    <w:rsid w:val="006A15D5"/>
    <w:rsid w:val="006A5C15"/>
    <w:rsid w:val="006B031D"/>
    <w:rsid w:val="006C053F"/>
    <w:rsid w:val="006C5569"/>
    <w:rsid w:val="006C5726"/>
    <w:rsid w:val="006D07D2"/>
    <w:rsid w:val="006D0B35"/>
    <w:rsid w:val="006D22EA"/>
    <w:rsid w:val="006D25DF"/>
    <w:rsid w:val="006D2A31"/>
    <w:rsid w:val="006D41A1"/>
    <w:rsid w:val="006D6B99"/>
    <w:rsid w:val="006E0B0A"/>
    <w:rsid w:val="006E57EB"/>
    <w:rsid w:val="006E6A59"/>
    <w:rsid w:val="006F20E8"/>
    <w:rsid w:val="007033C2"/>
    <w:rsid w:val="00704E44"/>
    <w:rsid w:val="00720AA1"/>
    <w:rsid w:val="00721AA6"/>
    <w:rsid w:val="00722650"/>
    <w:rsid w:val="00724AC2"/>
    <w:rsid w:val="007338E7"/>
    <w:rsid w:val="007360AE"/>
    <w:rsid w:val="00736281"/>
    <w:rsid w:val="0073732A"/>
    <w:rsid w:val="00737D09"/>
    <w:rsid w:val="00743970"/>
    <w:rsid w:val="00744638"/>
    <w:rsid w:val="00747C84"/>
    <w:rsid w:val="007553C4"/>
    <w:rsid w:val="00757D52"/>
    <w:rsid w:val="00761B58"/>
    <w:rsid w:val="00762507"/>
    <w:rsid w:val="0076477E"/>
    <w:rsid w:val="007656F7"/>
    <w:rsid w:val="007731CD"/>
    <w:rsid w:val="00773951"/>
    <w:rsid w:val="0077610E"/>
    <w:rsid w:val="00791703"/>
    <w:rsid w:val="007A22DD"/>
    <w:rsid w:val="007A46C0"/>
    <w:rsid w:val="007A7623"/>
    <w:rsid w:val="007B15B9"/>
    <w:rsid w:val="007B28DA"/>
    <w:rsid w:val="007B710E"/>
    <w:rsid w:val="007C16A1"/>
    <w:rsid w:val="007C2C6C"/>
    <w:rsid w:val="007C3DAE"/>
    <w:rsid w:val="007C54EC"/>
    <w:rsid w:val="007D187B"/>
    <w:rsid w:val="007D5680"/>
    <w:rsid w:val="007D67A3"/>
    <w:rsid w:val="007D7E2A"/>
    <w:rsid w:val="007E685E"/>
    <w:rsid w:val="007E717D"/>
    <w:rsid w:val="007F055E"/>
    <w:rsid w:val="007F1790"/>
    <w:rsid w:val="007F1818"/>
    <w:rsid w:val="007F56A5"/>
    <w:rsid w:val="00817324"/>
    <w:rsid w:val="008178B3"/>
    <w:rsid w:val="00824DE3"/>
    <w:rsid w:val="008371EC"/>
    <w:rsid w:val="008374F4"/>
    <w:rsid w:val="008377EC"/>
    <w:rsid w:val="00842ABA"/>
    <w:rsid w:val="00842CFE"/>
    <w:rsid w:val="0084773E"/>
    <w:rsid w:val="00864026"/>
    <w:rsid w:val="008647BE"/>
    <w:rsid w:val="008658E2"/>
    <w:rsid w:val="0087052E"/>
    <w:rsid w:val="008746A6"/>
    <w:rsid w:val="00897479"/>
    <w:rsid w:val="008A4DC7"/>
    <w:rsid w:val="008A717A"/>
    <w:rsid w:val="008B222B"/>
    <w:rsid w:val="008B6F1B"/>
    <w:rsid w:val="008C029D"/>
    <w:rsid w:val="008C0FD6"/>
    <w:rsid w:val="008C194C"/>
    <w:rsid w:val="008C4990"/>
    <w:rsid w:val="008C5962"/>
    <w:rsid w:val="008C725B"/>
    <w:rsid w:val="008D59A1"/>
    <w:rsid w:val="008D5AC9"/>
    <w:rsid w:val="008D6E1D"/>
    <w:rsid w:val="008D74BC"/>
    <w:rsid w:val="008D79EB"/>
    <w:rsid w:val="008E4169"/>
    <w:rsid w:val="008F2EF4"/>
    <w:rsid w:val="009101F7"/>
    <w:rsid w:val="00911FC8"/>
    <w:rsid w:val="00920ECF"/>
    <w:rsid w:val="00922409"/>
    <w:rsid w:val="00924F06"/>
    <w:rsid w:val="009307F1"/>
    <w:rsid w:val="00932D6A"/>
    <w:rsid w:val="00934F59"/>
    <w:rsid w:val="00941A64"/>
    <w:rsid w:val="00956B41"/>
    <w:rsid w:val="00961C3F"/>
    <w:rsid w:val="00963CF1"/>
    <w:rsid w:val="00964BF9"/>
    <w:rsid w:val="009741D4"/>
    <w:rsid w:val="00974C68"/>
    <w:rsid w:val="00980AE8"/>
    <w:rsid w:val="009852A4"/>
    <w:rsid w:val="00991053"/>
    <w:rsid w:val="009912FE"/>
    <w:rsid w:val="009921C2"/>
    <w:rsid w:val="00992652"/>
    <w:rsid w:val="00992768"/>
    <w:rsid w:val="009955DF"/>
    <w:rsid w:val="009A1EB4"/>
    <w:rsid w:val="009B3020"/>
    <w:rsid w:val="009B3021"/>
    <w:rsid w:val="009C05C4"/>
    <w:rsid w:val="009C08F0"/>
    <w:rsid w:val="009C18D4"/>
    <w:rsid w:val="009C3909"/>
    <w:rsid w:val="009C7245"/>
    <w:rsid w:val="009D0174"/>
    <w:rsid w:val="009D4F1C"/>
    <w:rsid w:val="009E1772"/>
    <w:rsid w:val="009E7729"/>
    <w:rsid w:val="009F3C24"/>
    <w:rsid w:val="00A02345"/>
    <w:rsid w:val="00A06E2A"/>
    <w:rsid w:val="00A078BA"/>
    <w:rsid w:val="00A1706D"/>
    <w:rsid w:val="00A17EE2"/>
    <w:rsid w:val="00A27F6E"/>
    <w:rsid w:val="00A303E3"/>
    <w:rsid w:val="00A312B4"/>
    <w:rsid w:val="00A34B64"/>
    <w:rsid w:val="00A40BAF"/>
    <w:rsid w:val="00A41E2E"/>
    <w:rsid w:val="00A43D90"/>
    <w:rsid w:val="00A516CE"/>
    <w:rsid w:val="00A60CDB"/>
    <w:rsid w:val="00A67DF1"/>
    <w:rsid w:val="00A70502"/>
    <w:rsid w:val="00A7406C"/>
    <w:rsid w:val="00A76B5F"/>
    <w:rsid w:val="00A82C65"/>
    <w:rsid w:val="00A86F13"/>
    <w:rsid w:val="00A90D18"/>
    <w:rsid w:val="00A922F4"/>
    <w:rsid w:val="00A92356"/>
    <w:rsid w:val="00AA55C9"/>
    <w:rsid w:val="00AA759F"/>
    <w:rsid w:val="00AB051A"/>
    <w:rsid w:val="00AB1C66"/>
    <w:rsid w:val="00AB5614"/>
    <w:rsid w:val="00AC2EDC"/>
    <w:rsid w:val="00AC354C"/>
    <w:rsid w:val="00AC4D62"/>
    <w:rsid w:val="00AD3489"/>
    <w:rsid w:val="00AE1D6C"/>
    <w:rsid w:val="00AE2FA3"/>
    <w:rsid w:val="00AE4DA7"/>
    <w:rsid w:val="00AF00B9"/>
    <w:rsid w:val="00AF1AEE"/>
    <w:rsid w:val="00AF2A5C"/>
    <w:rsid w:val="00AF39EE"/>
    <w:rsid w:val="00AF3A56"/>
    <w:rsid w:val="00AF43EE"/>
    <w:rsid w:val="00AF483D"/>
    <w:rsid w:val="00B008A0"/>
    <w:rsid w:val="00B130B3"/>
    <w:rsid w:val="00B15D94"/>
    <w:rsid w:val="00B1797D"/>
    <w:rsid w:val="00B17F62"/>
    <w:rsid w:val="00B20369"/>
    <w:rsid w:val="00B30AF7"/>
    <w:rsid w:val="00B30E44"/>
    <w:rsid w:val="00B37F94"/>
    <w:rsid w:val="00B4535E"/>
    <w:rsid w:val="00B535AC"/>
    <w:rsid w:val="00B578BA"/>
    <w:rsid w:val="00B60A45"/>
    <w:rsid w:val="00B665ED"/>
    <w:rsid w:val="00B66ECE"/>
    <w:rsid w:val="00B70343"/>
    <w:rsid w:val="00B70989"/>
    <w:rsid w:val="00B71534"/>
    <w:rsid w:val="00B72594"/>
    <w:rsid w:val="00B738B8"/>
    <w:rsid w:val="00B73D58"/>
    <w:rsid w:val="00B76CA4"/>
    <w:rsid w:val="00B87820"/>
    <w:rsid w:val="00B91AEE"/>
    <w:rsid w:val="00BA2067"/>
    <w:rsid w:val="00BC004B"/>
    <w:rsid w:val="00BD7D96"/>
    <w:rsid w:val="00BE1197"/>
    <w:rsid w:val="00BE6617"/>
    <w:rsid w:val="00BF4764"/>
    <w:rsid w:val="00C007F4"/>
    <w:rsid w:val="00C07492"/>
    <w:rsid w:val="00C07555"/>
    <w:rsid w:val="00C135BB"/>
    <w:rsid w:val="00C1442B"/>
    <w:rsid w:val="00C24B8E"/>
    <w:rsid w:val="00C25E71"/>
    <w:rsid w:val="00C459FB"/>
    <w:rsid w:val="00C4621D"/>
    <w:rsid w:val="00C47A60"/>
    <w:rsid w:val="00C512FE"/>
    <w:rsid w:val="00C54D4A"/>
    <w:rsid w:val="00C55B2C"/>
    <w:rsid w:val="00C610CF"/>
    <w:rsid w:val="00C613E7"/>
    <w:rsid w:val="00C615F0"/>
    <w:rsid w:val="00C65648"/>
    <w:rsid w:val="00C750A5"/>
    <w:rsid w:val="00C77E70"/>
    <w:rsid w:val="00C80876"/>
    <w:rsid w:val="00C834B4"/>
    <w:rsid w:val="00C877FE"/>
    <w:rsid w:val="00C9127D"/>
    <w:rsid w:val="00C97E98"/>
    <w:rsid w:val="00CB4F4E"/>
    <w:rsid w:val="00CC15B1"/>
    <w:rsid w:val="00CC25F1"/>
    <w:rsid w:val="00CC5D58"/>
    <w:rsid w:val="00CD6B0C"/>
    <w:rsid w:val="00CE05AC"/>
    <w:rsid w:val="00CE24C3"/>
    <w:rsid w:val="00CE567B"/>
    <w:rsid w:val="00CE64E0"/>
    <w:rsid w:val="00CE6E10"/>
    <w:rsid w:val="00CF6E28"/>
    <w:rsid w:val="00D018DC"/>
    <w:rsid w:val="00D10DB5"/>
    <w:rsid w:val="00D13D5E"/>
    <w:rsid w:val="00D2032B"/>
    <w:rsid w:val="00D20342"/>
    <w:rsid w:val="00D26BC4"/>
    <w:rsid w:val="00D31B97"/>
    <w:rsid w:val="00D50983"/>
    <w:rsid w:val="00D50E32"/>
    <w:rsid w:val="00D61B94"/>
    <w:rsid w:val="00D61D1E"/>
    <w:rsid w:val="00D65F7C"/>
    <w:rsid w:val="00D67FAD"/>
    <w:rsid w:val="00D7447D"/>
    <w:rsid w:val="00D81C7F"/>
    <w:rsid w:val="00D93C5F"/>
    <w:rsid w:val="00D95144"/>
    <w:rsid w:val="00D95F5D"/>
    <w:rsid w:val="00D95FF7"/>
    <w:rsid w:val="00DA242C"/>
    <w:rsid w:val="00DA3B9D"/>
    <w:rsid w:val="00DA5409"/>
    <w:rsid w:val="00DC0D6B"/>
    <w:rsid w:val="00DD0971"/>
    <w:rsid w:val="00DD2902"/>
    <w:rsid w:val="00DD354E"/>
    <w:rsid w:val="00DD5000"/>
    <w:rsid w:val="00DD7A54"/>
    <w:rsid w:val="00DE14BF"/>
    <w:rsid w:val="00DF16E5"/>
    <w:rsid w:val="00DF269E"/>
    <w:rsid w:val="00DF2A0E"/>
    <w:rsid w:val="00DF384E"/>
    <w:rsid w:val="00E251BB"/>
    <w:rsid w:val="00E44E29"/>
    <w:rsid w:val="00E4581C"/>
    <w:rsid w:val="00E5369B"/>
    <w:rsid w:val="00E549FC"/>
    <w:rsid w:val="00E60AB8"/>
    <w:rsid w:val="00E6127A"/>
    <w:rsid w:val="00E62E16"/>
    <w:rsid w:val="00E72494"/>
    <w:rsid w:val="00E72E13"/>
    <w:rsid w:val="00E76249"/>
    <w:rsid w:val="00E7626A"/>
    <w:rsid w:val="00E8285F"/>
    <w:rsid w:val="00E86D05"/>
    <w:rsid w:val="00E9484F"/>
    <w:rsid w:val="00EA21FD"/>
    <w:rsid w:val="00EA7F03"/>
    <w:rsid w:val="00EB3C3C"/>
    <w:rsid w:val="00EB4462"/>
    <w:rsid w:val="00EB624A"/>
    <w:rsid w:val="00EC0F5A"/>
    <w:rsid w:val="00EC20AD"/>
    <w:rsid w:val="00EC2105"/>
    <w:rsid w:val="00ED063F"/>
    <w:rsid w:val="00ED097C"/>
    <w:rsid w:val="00ED1BF9"/>
    <w:rsid w:val="00ED27D6"/>
    <w:rsid w:val="00EE375D"/>
    <w:rsid w:val="00EF0EFB"/>
    <w:rsid w:val="00EF14F1"/>
    <w:rsid w:val="00EF397C"/>
    <w:rsid w:val="00EF4ED8"/>
    <w:rsid w:val="00EF7F1B"/>
    <w:rsid w:val="00F10C92"/>
    <w:rsid w:val="00F122B2"/>
    <w:rsid w:val="00F15160"/>
    <w:rsid w:val="00F213E4"/>
    <w:rsid w:val="00F25F88"/>
    <w:rsid w:val="00F26F73"/>
    <w:rsid w:val="00F27652"/>
    <w:rsid w:val="00F27F3C"/>
    <w:rsid w:val="00F42418"/>
    <w:rsid w:val="00F43F01"/>
    <w:rsid w:val="00F5177E"/>
    <w:rsid w:val="00F5599E"/>
    <w:rsid w:val="00F5695A"/>
    <w:rsid w:val="00F61E39"/>
    <w:rsid w:val="00F6641B"/>
    <w:rsid w:val="00F71A2B"/>
    <w:rsid w:val="00F742AD"/>
    <w:rsid w:val="00F77748"/>
    <w:rsid w:val="00F82D8D"/>
    <w:rsid w:val="00F84DA8"/>
    <w:rsid w:val="00F87357"/>
    <w:rsid w:val="00F932E5"/>
    <w:rsid w:val="00F939BA"/>
    <w:rsid w:val="00F969AA"/>
    <w:rsid w:val="00FA0303"/>
    <w:rsid w:val="00FA2912"/>
    <w:rsid w:val="00FA2C1E"/>
    <w:rsid w:val="00FA35D5"/>
    <w:rsid w:val="00FB0E69"/>
    <w:rsid w:val="00FB3DC2"/>
    <w:rsid w:val="00FB56DF"/>
    <w:rsid w:val="00FB5A46"/>
    <w:rsid w:val="00FC0872"/>
    <w:rsid w:val="00FC17E9"/>
    <w:rsid w:val="00FC6666"/>
    <w:rsid w:val="00FD2501"/>
    <w:rsid w:val="00FD50D5"/>
    <w:rsid w:val="00FD66B4"/>
    <w:rsid w:val="00FE076A"/>
    <w:rsid w:val="00FE44D8"/>
    <w:rsid w:val="00FE75D7"/>
    <w:rsid w:val="00FF2337"/>
    <w:rsid w:val="00FF53E4"/>
    <w:rsid w:val="00FF5885"/>
    <w:rsid w:val="00FF6E4B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7E467"/>
  <w15:docId w15:val="{2937195D-6CCC-4CAA-8572-01F1FAB1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2E16"/>
    <w:pPr>
      <w:spacing w:after="200" w:line="276" w:lineRule="auto"/>
      <w:ind w:left="648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82A25"/>
    <w:pPr>
      <w:framePr w:hSpace="187" w:wrap="around" w:vAnchor="page" w:hAnchor="margin" w:xAlign="center" w:y="6841"/>
      <w:spacing w:after="0" w:line="240" w:lineRule="auto"/>
      <w:ind w:left="0"/>
      <w:outlineLvl w:val="0"/>
    </w:pPr>
    <w:rPr>
      <w:b/>
      <w:bCs/>
      <w:iCs/>
      <w:caps/>
      <w:color w:val="FFD200"/>
      <w:sz w:val="56"/>
      <w:szCs w:val="56"/>
    </w:rPr>
  </w:style>
  <w:style w:type="paragraph" w:styleId="Kop2">
    <w:name w:val="heading 2"/>
    <w:next w:val="Standaard"/>
    <w:link w:val="Kop2Char"/>
    <w:uiPriority w:val="9"/>
    <w:unhideWhenUsed/>
    <w:qFormat/>
    <w:rsid w:val="000E7633"/>
    <w:pPr>
      <w:keepNext/>
      <w:keepLines/>
      <w:numPr>
        <w:numId w:val="40"/>
      </w:numPr>
      <w:spacing w:before="200" w:after="240"/>
      <w:outlineLvl w:val="1"/>
    </w:pPr>
    <w:rPr>
      <w:rFonts w:eastAsia="Times New Roman"/>
      <w:b/>
      <w:bCs/>
      <w:caps/>
      <w:color w:val="1F497D" w:themeColor="text2"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A82C65"/>
    <w:pPr>
      <w:keepNext/>
      <w:keepLines/>
      <w:spacing w:before="200" w:after="0" w:line="240" w:lineRule="auto"/>
      <w:ind w:left="0"/>
      <w:outlineLvl w:val="2"/>
    </w:pPr>
    <w:rPr>
      <w:rFonts w:eastAsia="Times New Roman"/>
      <w:b/>
      <w:bCs/>
      <w:caps/>
      <w:color w:val="FFFFFF"/>
      <w:sz w:val="52"/>
    </w:rPr>
  </w:style>
  <w:style w:type="paragraph" w:styleId="Kop4">
    <w:name w:val="heading 4"/>
    <w:basedOn w:val="Kop2"/>
    <w:next w:val="Standaard"/>
    <w:link w:val="Kop4Char"/>
    <w:unhideWhenUsed/>
    <w:qFormat/>
    <w:rsid w:val="000E7633"/>
    <w:pPr>
      <w:numPr>
        <w:ilvl w:val="1"/>
      </w:numPr>
      <w:pBdr>
        <w:bottom w:val="single" w:sz="4" w:space="1" w:color="3195C5" w:themeColor="accent4"/>
      </w:pBdr>
      <w:spacing w:before="360" w:after="120"/>
      <w:outlineLvl w:val="3"/>
    </w:pPr>
    <w:rPr>
      <w:bCs w:val="0"/>
      <w:iCs/>
      <w:color w:val="3195C5" w:themeColor="accent4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E7633"/>
    <w:pPr>
      <w:keepNext/>
      <w:keepLines/>
      <w:numPr>
        <w:ilvl w:val="2"/>
        <w:numId w:val="40"/>
      </w:numPr>
      <w:spacing w:before="200" w:after="0"/>
      <w:outlineLvl w:val="4"/>
    </w:pPr>
    <w:rPr>
      <w:rFonts w:eastAsia="Times New Roman"/>
      <w:b/>
      <w:color w:val="005F8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2BE6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2BE6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2BE6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2BE6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1C2"/>
  </w:style>
  <w:style w:type="paragraph" w:styleId="Voettekst">
    <w:name w:val="footer"/>
    <w:basedOn w:val="Standaard"/>
    <w:link w:val="VoettekstChar"/>
    <w:uiPriority w:val="99"/>
    <w:unhideWhenUsed/>
    <w:rsid w:val="006C5726"/>
    <w:pPr>
      <w:tabs>
        <w:tab w:val="center" w:pos="4680"/>
        <w:tab w:val="right" w:pos="9360"/>
      </w:tabs>
      <w:spacing w:after="0" w:line="240" w:lineRule="auto"/>
      <w:ind w:left="0"/>
    </w:pPr>
    <w:rPr>
      <w:color w:val="FFFFFF"/>
      <w:sz w:val="10"/>
    </w:rPr>
  </w:style>
  <w:style w:type="character" w:customStyle="1" w:styleId="VoettekstChar">
    <w:name w:val="Voettekst Char"/>
    <w:link w:val="Voettekst"/>
    <w:uiPriority w:val="99"/>
    <w:rsid w:val="006C5726"/>
    <w:rPr>
      <w:color w:val="FFFFFF"/>
      <w:sz w:val="10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921C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932E5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193DEA"/>
    <w:rPr>
      <w:color w:val="808080"/>
    </w:rPr>
  </w:style>
  <w:style w:type="character" w:customStyle="1" w:styleId="Kop1Char">
    <w:name w:val="Kop 1 Char"/>
    <w:link w:val="Kop1"/>
    <w:uiPriority w:val="9"/>
    <w:rsid w:val="00382A25"/>
    <w:rPr>
      <w:b/>
      <w:bCs/>
      <w:iCs/>
      <w:caps/>
      <w:color w:val="FFD200"/>
      <w:sz w:val="56"/>
      <w:szCs w:val="56"/>
    </w:rPr>
  </w:style>
  <w:style w:type="character" w:customStyle="1" w:styleId="Kop2Char">
    <w:name w:val="Kop 2 Char"/>
    <w:link w:val="Kop2"/>
    <w:uiPriority w:val="9"/>
    <w:rsid w:val="000E7633"/>
    <w:rPr>
      <w:rFonts w:eastAsia="Times New Roman"/>
      <w:b/>
      <w:bCs/>
      <w:caps/>
      <w:color w:val="1F497D" w:themeColor="text2"/>
      <w:sz w:val="30"/>
      <w:szCs w:val="26"/>
    </w:rPr>
  </w:style>
  <w:style w:type="character" w:customStyle="1" w:styleId="Kop3Char">
    <w:name w:val="Kop 3 Char"/>
    <w:link w:val="Kop3"/>
    <w:uiPriority w:val="9"/>
    <w:rsid w:val="00A82C65"/>
    <w:rPr>
      <w:rFonts w:eastAsia="Times New Roman"/>
      <w:b/>
      <w:bCs/>
      <w:caps/>
      <w:color w:val="FFFFFF"/>
      <w:sz w:val="52"/>
      <w:szCs w:val="18"/>
    </w:rPr>
  </w:style>
  <w:style w:type="character" w:customStyle="1" w:styleId="Kop4Char">
    <w:name w:val="Kop 4 Char"/>
    <w:link w:val="Kop4"/>
    <w:rsid w:val="000E7633"/>
    <w:rPr>
      <w:rFonts w:eastAsia="Times New Roman"/>
      <w:b/>
      <w:iCs/>
      <w:caps/>
      <w:color w:val="3195C5" w:themeColor="accent4"/>
      <w:sz w:val="24"/>
      <w:szCs w:val="26"/>
    </w:rPr>
  </w:style>
  <w:style w:type="character" w:customStyle="1" w:styleId="Kop5Char">
    <w:name w:val="Kop 5 Char"/>
    <w:link w:val="Kop5"/>
    <w:uiPriority w:val="9"/>
    <w:rsid w:val="000E7633"/>
    <w:rPr>
      <w:rFonts w:eastAsia="Times New Roman"/>
      <w:b/>
      <w:color w:val="005F8C"/>
      <w:sz w:val="18"/>
      <w:szCs w:val="18"/>
    </w:rPr>
  </w:style>
  <w:style w:type="character" w:customStyle="1" w:styleId="Kop6Char">
    <w:name w:val="Kop 6 Char"/>
    <w:link w:val="Kop6"/>
    <w:uiPriority w:val="9"/>
    <w:semiHidden/>
    <w:rsid w:val="005C2BE6"/>
    <w:rPr>
      <w:rFonts w:ascii="Trebuchet MS" w:eastAsia="Times New Roman" w:hAnsi="Trebuchet MS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5C2BE6"/>
    <w:rPr>
      <w:rFonts w:ascii="Trebuchet MS" w:eastAsia="Times New Roman" w:hAnsi="Trebuchet MS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5C2BE6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5C2BE6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260021"/>
    <w:pPr>
      <w:framePr w:wrap="notBeside" w:vAnchor="text" w:hAnchor="text" w:x="738" w:y="1"/>
      <w:widowControl w:val="0"/>
      <w:pBdr>
        <w:top w:val="single" w:sz="2" w:space="10" w:color="1F497D" w:themeColor="text2"/>
        <w:left w:val="single" w:sz="2" w:space="10" w:color="1F497D" w:themeColor="text2"/>
        <w:bottom w:val="single" w:sz="2" w:space="10" w:color="1F497D" w:themeColor="text2"/>
        <w:right w:val="single" w:sz="2" w:space="10" w:color="1F497D" w:themeColor="text2"/>
      </w:pBdr>
      <w:spacing w:before="100" w:beforeAutospacing="1" w:after="120" w:line="240" w:lineRule="auto"/>
      <w:ind w:left="144"/>
      <w:contextualSpacing/>
      <w:jc w:val="left"/>
    </w:pPr>
    <w:rPr>
      <w:bCs/>
      <w:i/>
      <w:color w:val="FFFFFF" w:themeColor="background1"/>
      <w:sz w:val="20"/>
    </w:rPr>
  </w:style>
  <w:style w:type="paragraph" w:styleId="Titel">
    <w:name w:val="Title"/>
    <w:basedOn w:val="Standaard"/>
    <w:next w:val="Standaard"/>
    <w:link w:val="TitelChar"/>
    <w:uiPriority w:val="10"/>
    <w:rsid w:val="005C2BE6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C2BE6"/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5C2BE6"/>
    <w:pPr>
      <w:numPr>
        <w:ilvl w:val="1"/>
      </w:numPr>
      <w:ind w:left="648"/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5C2BE6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uiPriority w:val="22"/>
    <w:rsid w:val="005C2BE6"/>
    <w:rPr>
      <w:b/>
      <w:bCs/>
    </w:rPr>
  </w:style>
  <w:style w:type="character" w:styleId="Nadruk">
    <w:name w:val="Emphasis"/>
    <w:uiPriority w:val="20"/>
    <w:rsid w:val="005C2BE6"/>
    <w:rPr>
      <w:i/>
      <w:iCs/>
    </w:rPr>
  </w:style>
  <w:style w:type="paragraph" w:styleId="Geenafstand">
    <w:name w:val="No Spacing"/>
    <w:link w:val="GeenafstandChar"/>
    <w:uiPriority w:val="1"/>
    <w:rsid w:val="005C2BE6"/>
    <w:rPr>
      <w:sz w:val="22"/>
      <w:szCs w:val="22"/>
    </w:rPr>
  </w:style>
  <w:style w:type="paragraph" w:styleId="Lijstalinea">
    <w:name w:val="List Paragraph"/>
    <w:aliases w:val="voettekst"/>
    <w:basedOn w:val="Standaard"/>
    <w:uiPriority w:val="34"/>
    <w:qFormat/>
    <w:rsid w:val="005C2BE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71C6"/>
    <w:pPr>
      <w:framePr w:wrap="around" w:vAnchor="text" w:hAnchor="text" w:y="1"/>
      <w:pBdr>
        <w:top w:val="single" w:sz="4" w:space="5" w:color="0D84C3"/>
        <w:left w:val="single" w:sz="4" w:space="5" w:color="0D84C3"/>
        <w:bottom w:val="single" w:sz="4" w:space="5" w:color="0D84C3"/>
        <w:right w:val="single" w:sz="4" w:space="5" w:color="0D84C3"/>
      </w:pBdr>
      <w:shd w:val="clear" w:color="auto" w:fill="0D84C3"/>
      <w:spacing w:line="240" w:lineRule="auto"/>
      <w:ind w:left="646"/>
    </w:pPr>
    <w:rPr>
      <w:i/>
      <w:iCs/>
      <w:color w:val="FFFFFF" w:themeColor="background1"/>
    </w:rPr>
  </w:style>
  <w:style w:type="character" w:customStyle="1" w:styleId="CitaatChar">
    <w:name w:val="Citaat Char"/>
    <w:link w:val="Citaat"/>
    <w:uiPriority w:val="29"/>
    <w:rsid w:val="005771C6"/>
    <w:rPr>
      <w:i/>
      <w:iCs/>
      <w:color w:val="FFFFFF" w:themeColor="background1"/>
      <w:sz w:val="18"/>
      <w:szCs w:val="18"/>
      <w:shd w:val="clear" w:color="auto" w:fill="0D84C3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5C2B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5C2BE6"/>
    <w:rPr>
      <w:b/>
      <w:bCs/>
      <w:i/>
      <w:iCs/>
      <w:color w:val="4F81BD"/>
    </w:rPr>
  </w:style>
  <w:style w:type="character" w:styleId="Subtielebenadrukking">
    <w:name w:val="Subtle Emphasis"/>
    <w:uiPriority w:val="19"/>
    <w:rsid w:val="005C2BE6"/>
    <w:rPr>
      <w:i/>
      <w:iCs/>
      <w:color w:val="808080"/>
    </w:rPr>
  </w:style>
  <w:style w:type="character" w:styleId="Intensievebenadrukking">
    <w:name w:val="Intense Emphasis"/>
    <w:uiPriority w:val="21"/>
    <w:rsid w:val="005C2BE6"/>
    <w:rPr>
      <w:b/>
      <w:bCs/>
      <w:i/>
      <w:iCs/>
      <w:color w:val="4F81BD"/>
    </w:rPr>
  </w:style>
  <w:style w:type="character" w:styleId="Subtieleverwijzing">
    <w:name w:val="Subtle Reference"/>
    <w:uiPriority w:val="31"/>
    <w:rsid w:val="005C2BE6"/>
    <w:rPr>
      <w:smallCaps/>
      <w:color w:val="C0504D"/>
      <w:u w:val="single"/>
    </w:rPr>
  </w:style>
  <w:style w:type="character" w:styleId="Intensieveverwijzing">
    <w:name w:val="Intense Reference"/>
    <w:uiPriority w:val="32"/>
    <w:rsid w:val="005C2BE6"/>
    <w:rPr>
      <w:b/>
      <w:bCs/>
      <w:smallCaps/>
      <w:color w:val="C0504D"/>
      <w:spacing w:val="5"/>
      <w:u w:val="single"/>
    </w:rPr>
  </w:style>
  <w:style w:type="character" w:styleId="Titelvanboek">
    <w:name w:val="Book Title"/>
    <w:uiPriority w:val="33"/>
    <w:rsid w:val="005C2BE6"/>
    <w:rPr>
      <w:b/>
      <w:bCs/>
      <w:smallCaps/>
      <w:spacing w:val="5"/>
    </w:rPr>
  </w:style>
  <w:style w:type="paragraph" w:styleId="Inhopg2">
    <w:name w:val="toc 2"/>
    <w:basedOn w:val="Standaard"/>
    <w:next w:val="Standaard"/>
    <w:autoRedefine/>
    <w:uiPriority w:val="39"/>
    <w:unhideWhenUsed/>
    <w:rsid w:val="00EB3C3C"/>
    <w:pPr>
      <w:tabs>
        <w:tab w:val="left" w:pos="0"/>
        <w:tab w:val="left" w:pos="1100"/>
        <w:tab w:val="right" w:pos="9017"/>
      </w:tabs>
      <w:spacing w:after="100"/>
      <w:ind w:hanging="648"/>
    </w:pPr>
    <w:rPr>
      <w:b/>
      <w:caps/>
      <w:noProof/>
      <w:color w:val="FFFFFF"/>
      <w:sz w:val="20"/>
    </w:rPr>
  </w:style>
  <w:style w:type="paragraph" w:styleId="Inhopg1">
    <w:name w:val="toc 1"/>
    <w:aliases w:val="TOC 1 Chapter Title"/>
    <w:basedOn w:val="Standaard"/>
    <w:next w:val="Standaard"/>
    <w:autoRedefine/>
    <w:uiPriority w:val="39"/>
    <w:unhideWhenUsed/>
    <w:rsid w:val="008D74BC"/>
    <w:pPr>
      <w:pBdr>
        <w:bottom w:val="single" w:sz="4" w:space="1" w:color="FFD200"/>
      </w:pBdr>
      <w:tabs>
        <w:tab w:val="right" w:pos="9017"/>
      </w:tabs>
      <w:spacing w:before="240" w:after="120"/>
      <w:ind w:left="0" w:firstLine="648"/>
    </w:pPr>
    <w:rPr>
      <w:b/>
      <w:caps/>
      <w:noProof/>
      <w:color w:val="FFD200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2BE6"/>
  </w:style>
  <w:style w:type="numbering" w:customStyle="1" w:styleId="stijl">
    <w:name w:val="stijl"/>
    <w:uiPriority w:val="99"/>
    <w:rsid w:val="000E7633"/>
    <w:pPr>
      <w:numPr>
        <w:numId w:val="6"/>
      </w:numPr>
    </w:pPr>
  </w:style>
  <w:style w:type="character" w:styleId="Hyperlink">
    <w:name w:val="Hyperlink"/>
    <w:uiPriority w:val="99"/>
    <w:unhideWhenUsed/>
    <w:rsid w:val="009101F7"/>
    <w:rPr>
      <w:color w:val="0000FF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736281"/>
    <w:pPr>
      <w:tabs>
        <w:tab w:val="left" w:pos="630"/>
        <w:tab w:val="right" w:pos="9017"/>
      </w:tabs>
      <w:spacing w:after="180"/>
      <w:ind w:left="1282" w:hanging="634"/>
    </w:pPr>
    <w:rPr>
      <w:b/>
      <w:caps/>
      <w:noProof/>
      <w:color w:val="FFFFFF"/>
      <w:sz w:val="20"/>
    </w:rPr>
  </w:style>
  <w:style w:type="paragraph" w:customStyle="1" w:styleId="block">
    <w:name w:val="block"/>
    <w:basedOn w:val="Bijschrift"/>
    <w:autoRedefine/>
    <w:qFormat/>
    <w:rsid w:val="00B91AEE"/>
    <w:pPr>
      <w:framePr w:wrap="auto" w:vAnchor="margin" w:xAlign="left" w:yAlign="inline"/>
      <w:pBdr>
        <w:top w:val="single" w:sz="2" w:space="5" w:color="FFD200"/>
        <w:left w:val="single" w:sz="2" w:space="5" w:color="FFD200"/>
        <w:bottom w:val="single" w:sz="2" w:space="5" w:color="FFD200"/>
        <w:right w:val="single" w:sz="2" w:space="5" w:color="FFD200"/>
      </w:pBdr>
      <w:shd w:val="clear" w:color="auto" w:fill="FFD200"/>
      <w:ind w:left="630"/>
      <w:jc w:val="both"/>
    </w:pPr>
  </w:style>
  <w:style w:type="paragraph" w:customStyle="1" w:styleId="bulletpoints">
    <w:name w:val="bullet points"/>
    <w:basedOn w:val="Lijstalinea"/>
    <w:qFormat/>
    <w:rsid w:val="006D07D2"/>
    <w:pPr>
      <w:numPr>
        <w:numId w:val="22"/>
      </w:numPr>
      <w:spacing w:after="0" w:line="260" w:lineRule="atLeast"/>
      <w:ind w:left="901" w:hanging="272"/>
      <w:jc w:val="left"/>
    </w:pPr>
  </w:style>
  <w:style w:type="paragraph" w:customStyle="1" w:styleId="bulletspointssecondlevel">
    <w:name w:val="bullets points second level"/>
    <w:basedOn w:val="bulletpoints"/>
    <w:qFormat/>
    <w:rsid w:val="00F6641B"/>
    <w:pPr>
      <w:numPr>
        <w:numId w:val="37"/>
      </w:numPr>
      <w:ind w:left="1350" w:hanging="270"/>
    </w:pPr>
  </w:style>
  <w:style w:type="paragraph" w:styleId="Inhopg4">
    <w:name w:val="toc 4"/>
    <w:basedOn w:val="Standaard"/>
    <w:next w:val="Standaard"/>
    <w:autoRedefine/>
    <w:uiPriority w:val="39"/>
    <w:unhideWhenUsed/>
    <w:rsid w:val="00DA5409"/>
    <w:pPr>
      <w:tabs>
        <w:tab w:val="left" w:pos="630"/>
        <w:tab w:val="right" w:pos="9017"/>
      </w:tabs>
      <w:spacing w:after="100"/>
      <w:ind w:left="0"/>
      <w:jc w:val="left"/>
    </w:pPr>
    <w:rPr>
      <w:b/>
      <w:caps/>
      <w:noProof/>
      <w:color w:val="FFFFFF" w:themeColor="background1"/>
      <w:sz w:val="20"/>
    </w:rPr>
  </w:style>
  <w:style w:type="table" w:styleId="Kleurrijkraster-accent6">
    <w:name w:val="Colorful Grid Accent 6"/>
    <w:basedOn w:val="Standaardtabel"/>
    <w:uiPriority w:val="73"/>
    <w:rsid w:val="00F932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chtearcering">
    <w:name w:val="Light Shading"/>
    <w:basedOn w:val="Standaardtabel"/>
    <w:uiPriority w:val="60"/>
    <w:rsid w:val="004E2C56"/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opg5">
    <w:name w:val="toc 5"/>
    <w:basedOn w:val="Standaard"/>
    <w:next w:val="Standaard"/>
    <w:autoRedefine/>
    <w:uiPriority w:val="39"/>
    <w:unhideWhenUsed/>
    <w:rsid w:val="007D7E2A"/>
    <w:pPr>
      <w:tabs>
        <w:tab w:val="left" w:pos="630"/>
        <w:tab w:val="right" w:pos="9017"/>
      </w:tabs>
      <w:spacing w:after="100"/>
      <w:ind w:left="0"/>
    </w:pPr>
    <w:rPr>
      <w:b/>
      <w:caps/>
      <w:noProof/>
      <w:color w:val="FFFFFF" w:themeColor="background1"/>
      <w:sz w:val="20"/>
    </w:rPr>
  </w:style>
  <w:style w:type="table" w:styleId="Lichtearcering-accent1">
    <w:name w:val="Light Shading Accent 1"/>
    <w:aliases w:val="tennis vlaanderen 2"/>
    <w:basedOn w:val="Standaardtabel"/>
    <w:uiPriority w:val="60"/>
    <w:rsid w:val="006D07D2"/>
    <w:pPr>
      <w:spacing w:before="120"/>
      <w:jc w:val="center"/>
    </w:pPr>
    <w:rPr>
      <w:color w:val="002D43" w:themeColor="accent1" w:themeShade="BF"/>
    </w:rPr>
    <w:tblPr>
      <w:tblStyleRowBandSize w:val="1"/>
      <w:tblStyleColBandSize w:val="1"/>
      <w:tblInd w:w="646" w:type="dxa"/>
      <w:tblBorders>
        <w:insideH w:val="single" w:sz="8" w:space="0" w:color="C2E1EF" w:themeColor="accent2" w:themeTint="33"/>
      </w:tblBorders>
      <w:tblCellMar>
        <w:bottom w:w="28" w:type="dxa"/>
      </w:tblCellMar>
    </w:tblPr>
    <w:tcPr>
      <w:vAlign w:val="center"/>
    </w:tcPr>
    <w:tblStylePr w:type="firstRow">
      <w:pPr>
        <w:wordWrap/>
        <w:spacing w:beforeLines="0" w:before="120" w:beforeAutospacing="0" w:after="0" w:afterAutospacing="0" w:line="240" w:lineRule="auto"/>
        <w:ind w:leftChars="0" w:left="0" w:rightChars="0" w:right="0"/>
        <w:contextualSpacing w:val="0"/>
        <w:jc w:val="center"/>
        <w:outlineLvl w:val="9"/>
      </w:pPr>
      <w:rPr>
        <w:rFonts w:ascii="Trebuchet MS" w:hAnsi="Trebuchet MS"/>
        <w:b/>
        <w:bCs/>
        <w:color w:val="FFFFFF" w:themeColor="background1"/>
      </w:rPr>
      <w:tblPr/>
      <w:tcPr>
        <w:shd w:val="clear" w:color="auto" w:fill="1496DC"/>
      </w:tcPr>
    </w:tblStylePr>
    <w:tblStylePr w:type="lastRow">
      <w:pPr>
        <w:wordWrap/>
        <w:spacing w:beforeLines="0" w:before="120" w:beforeAutospacing="0" w:after="0" w:afterAutospacing="0" w:line="240" w:lineRule="auto"/>
        <w:ind w:leftChars="0" w:left="0" w:rightChars="0" w:right="0"/>
        <w:jc w:val="center"/>
        <w:outlineLvl w:val="9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1EF" w:themeFill="accent2" w:themeFillTint="33"/>
      </w:tcPr>
    </w:tblStylePr>
    <w:tblStylePr w:type="firstCol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  <w:rPr>
        <w:b/>
        <w:bCs/>
      </w:rPr>
    </w:tblStylePr>
    <w:tblStylePr w:type="lastCol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  <w:rPr>
        <w:b/>
        <w:bCs/>
      </w:rPr>
    </w:tblStylePr>
    <w:tblStylePr w:type="band1Vert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  <w:tblPr/>
      <w:tcPr>
        <w:shd w:val="clear" w:color="auto" w:fill="FFFFFF" w:themeFill="background1"/>
      </w:tcPr>
    </w:tblStylePr>
    <w:tblStylePr w:type="band2Vert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</w:tblStylePr>
    <w:tblStylePr w:type="band1Horz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0" w:afterAutospacing="0"/>
        <w:ind w:leftChars="0" w:left="0" w:rightChars="0" w:right="0"/>
        <w:jc w:val="center"/>
        <w:outlineLvl w:val="9"/>
      </w:p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D6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beyen@tele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e\AppData\Local\Microsoft\Windows\Temporary%20Internet%20Files\Content.Outlook\S23R1902\Tennis%20Vlaanderen%20Wo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VTV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A"/>
      </a:accent1>
      <a:accent2>
        <a:srgbClr val="1A4F68"/>
      </a:accent2>
      <a:accent3>
        <a:srgbClr val="005E8B"/>
      </a:accent3>
      <a:accent4>
        <a:srgbClr val="3195C5"/>
      </a:accent4>
      <a:accent5>
        <a:srgbClr val="59A2C5"/>
      </a:accent5>
      <a:accent6>
        <a:srgbClr val="FFFFFF"/>
      </a:accent6>
      <a:hlink>
        <a:srgbClr val="0000FF"/>
      </a:hlink>
      <a:folHlink>
        <a:srgbClr val="800080"/>
      </a:folHlink>
    </a:clrScheme>
    <a:fontScheme name="VTV Custom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541F-714C-4696-ADC9-2C07F585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Tennis Vlaanderen Word template 2015</Template>
  <TotalTime>3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Privacyverklaring Tennis Vl.</vt:lpstr>
      <vt:lpstr>Titel Word Document</vt:lpstr>
    </vt:vector>
  </TitlesOfParts>
  <Company>VTV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Privacyverklaring Tennis Vl.</dc:title>
  <dc:creator>Nelle Blancke</dc:creator>
  <cp:lastModifiedBy>Kris Beyen</cp:lastModifiedBy>
  <cp:revision>3</cp:revision>
  <cp:lastPrinted>2018-05-22T15:36:00Z</cp:lastPrinted>
  <dcterms:created xsi:type="dcterms:W3CDTF">2018-06-13T19:47:00Z</dcterms:created>
  <dcterms:modified xsi:type="dcterms:W3CDTF">2018-06-15T14:11:00Z</dcterms:modified>
  <cp:category>TITEL HOOFDSTUK 1</cp:category>
</cp:coreProperties>
</file>